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3B7" w:rsidRDefault="009833B7" w:rsidP="009833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9833B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Виды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схематических композиционных построений</w:t>
      </w:r>
    </w:p>
    <w:bookmarkEnd w:id="0"/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любого вида росписи начинается от простого к сложному. Чтобы лучше прочувствовать выполнение растительно-травочного орнамента, следует изучить виды композиций и схемы их построений. В схематических построениях композиций цветы изображаются – кружочками, а листья – треугольниками.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Композиционное построение выбирается в зависимости от формы и размера изделия.</w:t>
      </w:r>
    </w:p>
    <w:p w:rsidR="009833B7" w:rsidRPr="009833B7" w:rsidRDefault="009833B7" w:rsidP="009833B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Композиционное построение «по прямой» ведущей линии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вид композиционного построения применяется на изделиях с узким полем росписи или на крышках изделий. 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измерьте высоту и длину поля росписи;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разделить поле росписи на четное количество частей (2, 4, 6, 8…). Ведущая линия, цветы и литья в орнаментальной полосе располагаются горизонтально.</w:t>
      </w: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0C1D27" wp14:editId="1FC72C66">
            <wp:extent cx="5670550" cy="139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4" t="40940" r="22765" b="37162"/>
                    <a:stretch/>
                  </pic:blipFill>
                  <pic:spPr bwMode="auto">
                    <a:xfrm>
                      <a:off x="0" y="0"/>
                      <a:ext cx="5670550" cy="139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Расположение растительных элементов по кругу.</w:t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положите крышку на лист бумаги и обрисуйте ее;</w:t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разделите поле росписи на четное количество частей (2, 4, 6…);</w:t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прорисуйте цветы, обозначая их кружочком, а листья - треугольником.</w:t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FF069E" wp14:editId="70ADB2C3">
            <wp:extent cx="3218269" cy="31382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80" t="27366" r="39537" b="22042"/>
                    <a:stretch/>
                  </pic:blipFill>
                  <pic:spPr bwMode="auto">
                    <a:xfrm>
                      <a:off x="0" y="0"/>
                      <a:ext cx="3218269" cy="3138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833B7" w:rsidRPr="009833B7" w:rsidSect="00E55D8B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9833B7" w:rsidRPr="009833B7" w:rsidRDefault="009833B7" w:rsidP="009833B7">
      <w:pPr>
        <w:numPr>
          <w:ilvl w:val="0"/>
          <w:numId w:val="1"/>
        </w:numPr>
        <w:spacing w:after="0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Композиционное построение «по ведущей» линии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Композиционное построение «по ведущей» линии применяется на изделиях с небольшим полем росписи: сахарницы, солонки, чашки и др.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измерьте высоту и длину поля росписи;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разделите поле росписи четное количество частей (2, 4, 6…);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обозначьте слегка карандашом ведущие линии (криули) по полю росписи;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обозначьте цветы - кружочком, листья - треугольником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(цветы и листья расположены на ведущей линии)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AFDB19" wp14:editId="3F753C74">
            <wp:extent cx="5792086" cy="158739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502" t="31381" r="23362" b="43219"/>
                    <a:stretch/>
                  </pic:blipFill>
                  <pic:spPr bwMode="auto">
                    <a:xfrm>
                      <a:off x="0" y="0"/>
                      <a:ext cx="5792086" cy="1587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(цветы расположены на ведущей линии, листья от ведущей линии)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9CF6F9" wp14:editId="13BB7737">
            <wp:extent cx="6093561" cy="193082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710" t="44792" r="23819" b="27342"/>
                    <a:stretch/>
                  </pic:blipFill>
                  <pic:spPr bwMode="auto">
                    <a:xfrm>
                      <a:off x="0" y="0"/>
                      <a:ext cx="6093561" cy="1930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вариант</w:t>
      </w: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(большой цветок и листок находятся на ведущей линии, маленький цветок в криуле)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D93AC5" wp14:editId="3DB05D7A">
            <wp:extent cx="6282858" cy="179222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299" t="26499" r="22756" b="46144"/>
                    <a:stretch/>
                  </pic:blipFill>
                  <pic:spPr bwMode="auto">
                    <a:xfrm>
                      <a:off x="0" y="0"/>
                      <a:ext cx="6282858" cy="1792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833B7" w:rsidRPr="009833B7" w:rsidSect="00613344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9833B7" w:rsidRPr="009833B7" w:rsidRDefault="009833B7" w:rsidP="009833B7">
      <w:pPr>
        <w:numPr>
          <w:ilvl w:val="0"/>
          <w:numId w:val="1"/>
        </w:numPr>
        <w:tabs>
          <w:tab w:val="left" w:pos="24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Композиционное построение «по криулям»</w:t>
      </w:r>
    </w:p>
    <w:p w:rsidR="009833B7" w:rsidRPr="009833B7" w:rsidRDefault="009833B7" w:rsidP="009833B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33B7" w:rsidRPr="009833B7" w:rsidRDefault="009833B7" w:rsidP="009833B7">
      <w:pPr>
        <w:tabs>
          <w:tab w:val="left" w:pos="-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Композиционное построение «по криулям» применяется на изделиях с широким полем росписи: вазы, поставки, кадочки.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измерьте высоту и длину поля росписи;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разделите поле росписи четное количество частей (2, 4, 6…);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обозначьте слегка карандашом ведущие линии (криули) по полю росписи;</w:t>
      </w:r>
    </w:p>
    <w:p w:rsidR="009833B7" w:rsidRPr="009833B7" w:rsidRDefault="009833B7" w:rsidP="009833B7">
      <w:pPr>
        <w:tabs>
          <w:tab w:val="left" w:pos="-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обозначьте цветы - кружочком, листья - треугольником</w:t>
      </w:r>
    </w:p>
    <w:p w:rsidR="009833B7" w:rsidRPr="009833B7" w:rsidRDefault="009833B7" w:rsidP="009833B7">
      <w:pPr>
        <w:pBdr>
          <w:bottom w:val="single" w:sz="4" w:space="1" w:color="auto"/>
        </w:pBdr>
        <w:tabs>
          <w:tab w:val="left" w:pos="24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вариант </w:t>
      </w: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(цветы располагаются в криуле, листья и бутоны от ведущей линии)</w:t>
      </w:r>
    </w:p>
    <w:p w:rsidR="009833B7" w:rsidRPr="009833B7" w:rsidRDefault="009833B7" w:rsidP="009833B7">
      <w:pPr>
        <w:pBdr>
          <w:bottom w:val="single" w:sz="4" w:space="1" w:color="auto"/>
        </w:pBdr>
        <w:tabs>
          <w:tab w:val="left" w:pos="24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tabs>
          <w:tab w:val="left" w:pos="24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FED6DB" wp14:editId="1885589E">
            <wp:extent cx="6459141" cy="267958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513" t="51829" r="24888" b="11594"/>
                    <a:stretch/>
                  </pic:blipFill>
                  <pic:spPr bwMode="auto">
                    <a:xfrm>
                      <a:off x="0" y="0"/>
                      <a:ext cx="6459141" cy="2679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вариант </w:t>
      </w: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(в криуле расположены два цветка и листок, от ведущей линии листок и бутоны)</w:t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A55CB2" wp14:editId="38E1F474">
            <wp:extent cx="6546221" cy="280681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82" t="45927" r="25002" b="16708"/>
                    <a:stretch/>
                  </pic:blipFill>
                  <pic:spPr bwMode="auto">
                    <a:xfrm>
                      <a:off x="0" y="0"/>
                      <a:ext cx="6546221" cy="2806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numPr>
          <w:ilvl w:val="0"/>
          <w:numId w:val="1"/>
        </w:numPr>
        <w:tabs>
          <w:tab w:val="left" w:pos="24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9833B7" w:rsidRPr="009833B7" w:rsidSect="00613344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9833B7" w:rsidRPr="009833B7" w:rsidRDefault="009833B7" w:rsidP="009833B7">
      <w:pPr>
        <w:numPr>
          <w:ilvl w:val="0"/>
          <w:numId w:val="1"/>
        </w:numPr>
        <w:tabs>
          <w:tab w:val="left" w:pos="24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Композиционное построение «веточка»</w:t>
      </w:r>
    </w:p>
    <w:p w:rsidR="009833B7" w:rsidRPr="009833B7" w:rsidRDefault="009833B7" w:rsidP="009833B7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Композиционное построение «веточка» применяется на изделиях с высоким полем росписи вазы, поставки, кадочки, а также на плоских изделиях, таких как панно, тарелки, разделочные доски. Ведущие линии в композиционном построении «веточка» строятся вертикально вверх.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измерьте высоту и длину поля росписи;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разделите поле росписи четное количество частей (2, 4, 6…);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обозначьте слегка карандашом ведущие линии (криули) по полю росписи;</w:t>
      </w:r>
    </w:p>
    <w:p w:rsidR="009833B7" w:rsidRPr="009833B7" w:rsidRDefault="009833B7" w:rsidP="009833B7">
      <w:pPr>
        <w:tabs>
          <w:tab w:val="left" w:pos="-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обозначьте цветы - кружочком, листья – треугольником.</w:t>
      </w:r>
    </w:p>
    <w:p w:rsidR="009833B7" w:rsidRPr="009833B7" w:rsidRDefault="009833B7" w:rsidP="009833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tabs>
          <w:tab w:val="left" w:pos="24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вариант </w:t>
      </w: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>(цветы расположены на ведущей линии и смещены в центр композиции)</w:t>
      </w:r>
    </w:p>
    <w:p w:rsidR="009833B7" w:rsidRPr="009833B7" w:rsidRDefault="009833B7" w:rsidP="009833B7">
      <w:pPr>
        <w:tabs>
          <w:tab w:val="left" w:pos="24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6BCD2C" wp14:editId="75AAF250">
            <wp:extent cx="3230831" cy="30968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971" t="19363" r="51063" b="9122"/>
                    <a:stretch/>
                  </pic:blipFill>
                  <pic:spPr bwMode="auto">
                    <a:xfrm>
                      <a:off x="0" y="0"/>
                      <a:ext cx="3235891" cy="3101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(один из цветов находится в криуле, остальные на ведущей линии)</w:t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1EE564" wp14:editId="4E5310C2">
            <wp:extent cx="3165895" cy="30499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51693" t="17043" r="4557" b="7809"/>
                    <a:stretch/>
                  </pic:blipFill>
                  <pic:spPr bwMode="auto">
                    <a:xfrm>
                      <a:off x="0" y="0"/>
                      <a:ext cx="3193146" cy="3076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833B7" w:rsidRPr="009833B7" w:rsidSect="00E62652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вариант</w:t>
      </w:r>
      <w:r w:rsidRPr="00983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(все три цветка расположены в криуле)</w:t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3B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B6BDBD" wp14:editId="7499DEA3">
            <wp:extent cx="3423009" cy="337845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810" t="16786" r="50917" b="7282"/>
                    <a:stretch/>
                  </pic:blipFill>
                  <pic:spPr bwMode="auto">
                    <a:xfrm>
                      <a:off x="0" y="0"/>
                      <a:ext cx="3437113" cy="339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3B7" w:rsidRPr="009833B7" w:rsidRDefault="009833B7" w:rsidP="0098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3B7" w:rsidRPr="009833B7" w:rsidRDefault="009833B7" w:rsidP="009833B7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3546" w:rsidRDefault="00FB3546"/>
    <w:sectPr w:rsidR="00FB3546" w:rsidSect="009833B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A5F85"/>
    <w:multiLevelType w:val="hybridMultilevel"/>
    <w:tmpl w:val="A3101FA0"/>
    <w:lvl w:ilvl="0" w:tplc="C53E53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6D"/>
    <w:rsid w:val="0017796D"/>
    <w:rsid w:val="009833B7"/>
    <w:rsid w:val="00F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5F0DD-DD2A-441D-A892-D3FEF3CE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2021-01-06T16:27:00Z</dcterms:created>
  <dcterms:modified xsi:type="dcterms:W3CDTF">2021-01-06T16:27:00Z</dcterms:modified>
</cp:coreProperties>
</file>