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D2E" w:rsidRPr="00E53539" w:rsidRDefault="00420D2E" w:rsidP="00420D2E">
      <w:pPr>
        <w:spacing w:after="0" w:line="240" w:lineRule="auto"/>
        <w:ind w:left="360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>3.</w:t>
      </w:r>
      <w:r w:rsidRPr="00E53539"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>Выполнение эскиза с клубникой</w:t>
      </w: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Pr="00E53539" w:rsidRDefault="00420D2E" w:rsidP="00420D2E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E53539">
        <w:rPr>
          <w:rFonts w:ascii="Times New Roman" w:hAnsi="Times New Roman" w:cs="Times New Roman"/>
          <w:b/>
          <w:sz w:val="28"/>
          <w:szCs w:val="28"/>
        </w:rPr>
        <w:t>Правила выполнения ягод клубники</w:t>
      </w:r>
    </w:p>
    <w:p w:rsidR="00420D2E" w:rsidRPr="00E53539" w:rsidRDefault="00420D2E" w:rsidP="00420D2E">
      <w:pPr>
        <w:spacing w:after="0" w:line="240" w:lineRule="auto"/>
        <w:ind w:left="426"/>
        <w:rPr>
          <w:rFonts w:ascii="Times New Roman" w:hAnsi="Times New Roman" w:cs="Times New Roman"/>
          <w:i/>
          <w:sz w:val="28"/>
          <w:szCs w:val="28"/>
        </w:rPr>
      </w:pPr>
      <w:r w:rsidRPr="00E53539">
        <w:rPr>
          <w:rFonts w:ascii="Times New Roman" w:hAnsi="Times New Roman" w:cs="Times New Roman"/>
          <w:i/>
          <w:sz w:val="28"/>
          <w:szCs w:val="28"/>
        </w:rPr>
        <w:t xml:space="preserve">1. Наметить карандашом веточку с ягодами. </w:t>
      </w:r>
    </w:p>
    <w:p w:rsidR="00420D2E" w:rsidRPr="00E53539" w:rsidRDefault="00420D2E" w:rsidP="00420D2E">
      <w:pPr>
        <w:spacing w:after="0" w:line="240" w:lineRule="auto"/>
        <w:ind w:left="851"/>
        <w:rPr>
          <w:rFonts w:ascii="Times New Roman" w:hAnsi="Times New Roman" w:cs="Times New Roman"/>
          <w:sz w:val="28"/>
          <w:szCs w:val="28"/>
        </w:rPr>
      </w:pPr>
      <w:r w:rsidRPr="00E53539">
        <w:rPr>
          <w:rFonts w:ascii="Times New Roman" w:hAnsi="Times New Roman" w:cs="Times New Roman"/>
          <w:sz w:val="28"/>
          <w:szCs w:val="28"/>
        </w:rPr>
        <w:t>Первая ягода идет в загиб, рядом намечается другая, под ней третья. Веточка плавно переходит от одной ягоды к другой. Затем намечаем листочек, помня, что он напоминает форму ромба.</w:t>
      </w:r>
    </w:p>
    <w:p w:rsidR="00420D2E" w:rsidRPr="00E53539" w:rsidRDefault="00420D2E" w:rsidP="00420D2E">
      <w:pPr>
        <w:spacing w:after="0"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420D2E" w:rsidRPr="00E53539" w:rsidRDefault="00420D2E" w:rsidP="00420D2E">
      <w:pPr>
        <w:tabs>
          <w:tab w:val="left" w:pos="0"/>
        </w:tabs>
        <w:spacing w:after="0" w:line="240" w:lineRule="auto"/>
        <w:ind w:firstLine="426"/>
        <w:rPr>
          <w:rFonts w:ascii="Times New Roman" w:hAnsi="Times New Roman" w:cs="Times New Roman"/>
          <w:i/>
          <w:sz w:val="28"/>
          <w:szCs w:val="28"/>
        </w:rPr>
      </w:pPr>
      <w:r w:rsidRPr="00E53539">
        <w:rPr>
          <w:rFonts w:ascii="Times New Roman" w:hAnsi="Times New Roman" w:cs="Times New Roman"/>
          <w:i/>
          <w:sz w:val="28"/>
          <w:szCs w:val="28"/>
        </w:rPr>
        <w:t>2. Выполнение ведущей линии черной краской.</w:t>
      </w:r>
    </w:p>
    <w:p w:rsidR="00420D2E" w:rsidRPr="00E53539" w:rsidRDefault="00420D2E" w:rsidP="00420D2E">
      <w:pPr>
        <w:spacing w:after="0" w:line="240" w:lineRule="auto"/>
        <w:ind w:left="851"/>
        <w:rPr>
          <w:rFonts w:ascii="Times New Roman" w:hAnsi="Times New Roman" w:cs="Times New Roman"/>
          <w:sz w:val="28"/>
          <w:szCs w:val="28"/>
        </w:rPr>
      </w:pPr>
      <w:r w:rsidRPr="00E53539">
        <w:rPr>
          <w:rFonts w:ascii="Times New Roman" w:hAnsi="Times New Roman" w:cs="Times New Roman"/>
          <w:sz w:val="28"/>
          <w:szCs w:val="28"/>
        </w:rPr>
        <w:t>Линия должна быть плавной и ровной.</w:t>
      </w:r>
    </w:p>
    <w:p w:rsidR="00420D2E" w:rsidRPr="00E53539" w:rsidRDefault="00420D2E" w:rsidP="00420D2E">
      <w:pPr>
        <w:spacing w:after="0"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420D2E" w:rsidRPr="00E53539" w:rsidRDefault="00420D2E" w:rsidP="00420D2E">
      <w:pPr>
        <w:spacing w:after="0" w:line="20" w:lineRule="atLeast"/>
        <w:ind w:left="426"/>
        <w:rPr>
          <w:rFonts w:ascii="Times New Roman" w:hAnsi="Times New Roman" w:cs="Times New Roman"/>
          <w:i/>
          <w:sz w:val="28"/>
          <w:szCs w:val="28"/>
        </w:rPr>
      </w:pPr>
      <w:r w:rsidRPr="00E53539">
        <w:rPr>
          <w:rFonts w:ascii="Times New Roman" w:hAnsi="Times New Roman" w:cs="Times New Roman"/>
          <w:i/>
          <w:sz w:val="28"/>
          <w:szCs w:val="28"/>
        </w:rPr>
        <w:t>3. Наляпка ягод и листьев.</w:t>
      </w:r>
    </w:p>
    <w:p w:rsidR="00420D2E" w:rsidRPr="00E53539" w:rsidRDefault="00420D2E" w:rsidP="00420D2E">
      <w:pPr>
        <w:tabs>
          <w:tab w:val="left" w:pos="0"/>
        </w:tabs>
        <w:spacing w:after="0" w:line="20" w:lineRule="atLeast"/>
        <w:ind w:left="851"/>
        <w:rPr>
          <w:rFonts w:ascii="Times New Roman" w:hAnsi="Times New Roman" w:cs="Times New Roman"/>
          <w:sz w:val="28"/>
          <w:szCs w:val="28"/>
        </w:rPr>
      </w:pPr>
      <w:r w:rsidRPr="00E53539">
        <w:rPr>
          <w:rFonts w:ascii="Times New Roman" w:hAnsi="Times New Roman" w:cs="Times New Roman"/>
          <w:sz w:val="28"/>
          <w:szCs w:val="28"/>
        </w:rPr>
        <w:t>Сначала выполняется контур элемента, затем прижимая кисть к поверхности, равномерно закрашиваем ягоды и листочик.</w:t>
      </w:r>
    </w:p>
    <w:p w:rsidR="00420D2E" w:rsidRPr="00E53539" w:rsidRDefault="00420D2E" w:rsidP="00420D2E">
      <w:pPr>
        <w:tabs>
          <w:tab w:val="left" w:pos="0"/>
        </w:tabs>
        <w:spacing w:after="0" w:line="20" w:lineRule="atLeast"/>
        <w:ind w:left="851"/>
        <w:rPr>
          <w:rFonts w:ascii="Times New Roman" w:hAnsi="Times New Roman" w:cs="Times New Roman"/>
          <w:sz w:val="28"/>
          <w:szCs w:val="28"/>
        </w:rPr>
      </w:pPr>
    </w:p>
    <w:p w:rsidR="00420D2E" w:rsidRPr="00E53539" w:rsidRDefault="00420D2E" w:rsidP="00420D2E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E53539">
        <w:rPr>
          <w:rFonts w:ascii="Times New Roman" w:hAnsi="Times New Roman" w:cs="Times New Roman"/>
          <w:i/>
          <w:sz w:val="28"/>
          <w:szCs w:val="28"/>
        </w:rPr>
        <w:t>4. Выполнение зеленой чашечки.</w:t>
      </w:r>
    </w:p>
    <w:p w:rsidR="00420D2E" w:rsidRPr="00E53539" w:rsidRDefault="00420D2E" w:rsidP="00420D2E">
      <w:pPr>
        <w:spacing w:after="0" w:line="240" w:lineRule="auto"/>
        <w:ind w:left="851"/>
        <w:rPr>
          <w:rFonts w:ascii="Times New Roman" w:hAnsi="Times New Roman" w:cs="Times New Roman"/>
          <w:sz w:val="28"/>
          <w:szCs w:val="28"/>
        </w:rPr>
      </w:pPr>
      <w:r w:rsidRPr="00E53539">
        <w:rPr>
          <w:rFonts w:ascii="Times New Roman" w:hAnsi="Times New Roman" w:cs="Times New Roman"/>
          <w:sz w:val="28"/>
          <w:szCs w:val="28"/>
        </w:rPr>
        <w:t xml:space="preserve"> Отмечаем середину верхней части ягоды, и к ней делаем нажимы. </w:t>
      </w:r>
    </w:p>
    <w:p w:rsidR="00420D2E" w:rsidRPr="00E53539" w:rsidRDefault="00420D2E" w:rsidP="00420D2E">
      <w:pPr>
        <w:spacing w:after="0"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420D2E" w:rsidRPr="00E53539" w:rsidRDefault="00420D2E" w:rsidP="00420D2E">
      <w:pPr>
        <w:spacing w:after="0" w:line="20" w:lineRule="atLeast"/>
        <w:ind w:left="426"/>
        <w:rPr>
          <w:rFonts w:ascii="Times New Roman" w:hAnsi="Times New Roman" w:cs="Times New Roman"/>
          <w:i/>
          <w:sz w:val="28"/>
          <w:szCs w:val="28"/>
        </w:rPr>
      </w:pPr>
      <w:r w:rsidRPr="00E53539">
        <w:rPr>
          <w:rFonts w:ascii="Times New Roman" w:hAnsi="Times New Roman" w:cs="Times New Roman"/>
          <w:i/>
          <w:sz w:val="28"/>
          <w:szCs w:val="28"/>
        </w:rPr>
        <w:t>5. Выполнение желтых разживок в элементах.</w:t>
      </w:r>
    </w:p>
    <w:p w:rsidR="00420D2E" w:rsidRPr="00E53539" w:rsidRDefault="00420D2E" w:rsidP="00420D2E">
      <w:pPr>
        <w:spacing w:after="0" w:line="20" w:lineRule="atLeast"/>
        <w:ind w:left="851"/>
        <w:rPr>
          <w:rFonts w:ascii="Times New Roman" w:hAnsi="Times New Roman" w:cs="Times New Roman"/>
          <w:sz w:val="28"/>
          <w:szCs w:val="28"/>
        </w:rPr>
      </w:pPr>
      <w:r w:rsidRPr="00E53539">
        <w:rPr>
          <w:rFonts w:ascii="Times New Roman" w:hAnsi="Times New Roman" w:cs="Times New Roman"/>
          <w:sz w:val="28"/>
          <w:szCs w:val="28"/>
        </w:rPr>
        <w:t>Разживки выполняем самим кончиком кисти, при этом набрав на кисточку небольшое количество краски. Разживки, в основном, бывают трех видов. Посмотри внимательно на образец.</w:t>
      </w:r>
    </w:p>
    <w:p w:rsidR="00420D2E" w:rsidRPr="00E53539" w:rsidRDefault="00420D2E" w:rsidP="00420D2E">
      <w:pPr>
        <w:spacing w:after="0" w:line="20" w:lineRule="atLeast"/>
        <w:ind w:left="851"/>
        <w:rPr>
          <w:rFonts w:ascii="Times New Roman" w:hAnsi="Times New Roman" w:cs="Times New Roman"/>
          <w:sz w:val="28"/>
          <w:szCs w:val="28"/>
        </w:rPr>
      </w:pPr>
    </w:p>
    <w:p w:rsidR="00420D2E" w:rsidRDefault="00420D2E" w:rsidP="00420D2E">
      <w:pPr>
        <w:ind w:left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56426CE5" wp14:editId="4D58659B">
            <wp:simplePos x="0" y="0"/>
            <wp:positionH relativeFrom="column">
              <wp:posOffset>-78105</wp:posOffset>
            </wp:positionH>
            <wp:positionV relativeFrom="paragraph">
              <wp:posOffset>33655</wp:posOffset>
            </wp:positionV>
            <wp:extent cx="5940425" cy="3837305"/>
            <wp:effectExtent l="0" t="0" r="3175" b="0"/>
            <wp:wrapNone/>
            <wp:docPr id="21" name="Рисунок 21" descr="C:\Users\Марина\Desktop\Ягодные композиции\Скан_20201021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esktop\Ягодные композиции\Скан_20201021 (7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25C7">
        <w:rPr>
          <w:rFonts w:ascii="Times New Roman" w:hAnsi="Times New Roman" w:cs="Times New Roman"/>
          <w:i/>
          <w:sz w:val="24"/>
          <w:szCs w:val="24"/>
        </w:rPr>
        <w:t>6.</w:t>
      </w:r>
      <w:r>
        <w:rPr>
          <w:rFonts w:ascii="Times New Roman" w:hAnsi="Times New Roman" w:cs="Times New Roman"/>
          <w:i/>
          <w:sz w:val="24"/>
          <w:szCs w:val="24"/>
        </w:rPr>
        <w:t>Проставление тычков по усикам травки и вверху ягоды.</w:t>
      </w:r>
    </w:p>
    <w:p w:rsidR="00420D2E" w:rsidRDefault="00420D2E" w:rsidP="00420D2E">
      <w:pPr>
        <w:ind w:left="851"/>
        <w:rPr>
          <w:rFonts w:ascii="Times New Roman" w:hAnsi="Times New Roman" w:cs="Times New Roman"/>
          <w:sz w:val="24"/>
          <w:szCs w:val="24"/>
        </w:rPr>
      </w:pPr>
      <w:r w:rsidRPr="002325C7">
        <w:rPr>
          <w:rFonts w:ascii="Times New Roman" w:hAnsi="Times New Roman" w:cs="Times New Roman"/>
          <w:sz w:val="24"/>
          <w:szCs w:val="24"/>
        </w:rPr>
        <w:t>Помните, чтобы тычок был небольшой и не мохрился.</w:t>
      </w:r>
    </w:p>
    <w:p w:rsidR="00420D2E" w:rsidRPr="002325C7" w:rsidRDefault="00420D2E" w:rsidP="00420D2E">
      <w:pPr>
        <w:ind w:left="851"/>
        <w:rPr>
          <w:rFonts w:ascii="Times New Roman" w:hAnsi="Times New Roman" w:cs="Times New Roman"/>
          <w:sz w:val="24"/>
          <w:szCs w:val="24"/>
        </w:rPr>
      </w:pPr>
    </w:p>
    <w:p w:rsidR="00420D2E" w:rsidRDefault="00420D2E" w:rsidP="00420D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20D2E" w:rsidRDefault="00420D2E" w:rsidP="00420D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20D2E" w:rsidRDefault="00420D2E" w:rsidP="00420D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20D2E" w:rsidRDefault="00420D2E" w:rsidP="00420D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20D2E" w:rsidRDefault="00420D2E" w:rsidP="00420D2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533ED209" wp14:editId="2C0C7E3C">
            <wp:simplePos x="0" y="0"/>
            <wp:positionH relativeFrom="column">
              <wp:posOffset>-375285</wp:posOffset>
            </wp:positionH>
            <wp:positionV relativeFrom="paragraph">
              <wp:posOffset>106045</wp:posOffset>
            </wp:positionV>
            <wp:extent cx="6448425" cy="3390900"/>
            <wp:effectExtent l="0" t="0" r="9525" b="0"/>
            <wp:wrapThrough wrapText="bothSides">
              <wp:wrapPolygon edited="0">
                <wp:start x="0" y="0"/>
                <wp:lineTo x="0" y="21479"/>
                <wp:lineTo x="21568" y="21479"/>
                <wp:lineTo x="21568" y="0"/>
                <wp:lineTo x="0" y="0"/>
              </wp:wrapPolygon>
            </wp:wrapThrough>
            <wp:docPr id="18" name="Рисунок 18" descr="C:\Users\Марина\Desktop\Новая папка\Скан_20201021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на\Desktop\Новая папка\Скан_20201021 (4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0D2E" w:rsidRPr="00E53539" w:rsidRDefault="00420D2E" w:rsidP="00420D2E">
      <w:pPr>
        <w:rPr>
          <w:rFonts w:ascii="Times New Roman" w:hAnsi="Times New Roman" w:cs="Times New Roman"/>
          <w:b/>
          <w:sz w:val="28"/>
          <w:szCs w:val="28"/>
        </w:rPr>
      </w:pPr>
      <w:r w:rsidRPr="00E53539">
        <w:rPr>
          <w:rFonts w:ascii="Times New Roman" w:hAnsi="Times New Roman" w:cs="Times New Roman"/>
          <w:b/>
          <w:sz w:val="28"/>
          <w:szCs w:val="28"/>
        </w:rPr>
        <w:t>Разработка орнамента с клубникой в карандаше.</w:t>
      </w:r>
    </w:p>
    <w:p w:rsidR="00420D2E" w:rsidRPr="00E53539" w:rsidRDefault="00420D2E" w:rsidP="00420D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539">
        <w:rPr>
          <w:rFonts w:ascii="Times New Roman" w:hAnsi="Times New Roman" w:cs="Times New Roman"/>
          <w:sz w:val="28"/>
          <w:szCs w:val="28"/>
        </w:rPr>
        <w:t>1. Определение поля росписи.</w:t>
      </w:r>
    </w:p>
    <w:p w:rsidR="00420D2E" w:rsidRPr="00E53539" w:rsidRDefault="00420D2E" w:rsidP="00420D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539">
        <w:rPr>
          <w:rFonts w:ascii="Times New Roman" w:hAnsi="Times New Roman" w:cs="Times New Roman"/>
          <w:sz w:val="28"/>
          <w:szCs w:val="28"/>
        </w:rPr>
        <w:t>2. Наметка ведущей линии.</w:t>
      </w:r>
    </w:p>
    <w:p w:rsidR="00420D2E" w:rsidRPr="00E53539" w:rsidRDefault="00420D2E" w:rsidP="00420D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539">
        <w:rPr>
          <w:rFonts w:ascii="Times New Roman" w:hAnsi="Times New Roman" w:cs="Times New Roman"/>
          <w:sz w:val="28"/>
          <w:szCs w:val="28"/>
        </w:rPr>
        <w:t>3. Схематическое построение эскиза (листья обозначаются треугольниками, ягоды располагаются близко друг к другу).</w:t>
      </w:r>
    </w:p>
    <w:p w:rsidR="00420D2E" w:rsidRPr="00E53539" w:rsidRDefault="00420D2E" w:rsidP="00420D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539">
        <w:rPr>
          <w:rFonts w:ascii="Times New Roman" w:hAnsi="Times New Roman" w:cs="Times New Roman"/>
          <w:sz w:val="28"/>
          <w:szCs w:val="28"/>
        </w:rPr>
        <w:t>4. Прорисовка орнамента.</w:t>
      </w:r>
    </w:p>
    <w:p w:rsidR="00420D2E" w:rsidRPr="00E53539" w:rsidRDefault="00420D2E" w:rsidP="00420D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20D2E" w:rsidRPr="00E53539" w:rsidRDefault="00420D2E" w:rsidP="00420D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3539">
        <w:rPr>
          <w:rFonts w:ascii="Times New Roman" w:hAnsi="Times New Roman" w:cs="Times New Roman"/>
          <w:b/>
          <w:sz w:val="28"/>
          <w:szCs w:val="28"/>
        </w:rPr>
        <w:t>Выполнение эскиза с клубникой в красках.</w:t>
      </w:r>
    </w:p>
    <w:p w:rsidR="00420D2E" w:rsidRPr="00E53539" w:rsidRDefault="00420D2E" w:rsidP="00420D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0D2E" w:rsidRPr="00E53539" w:rsidRDefault="00420D2E" w:rsidP="00420D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539">
        <w:rPr>
          <w:rFonts w:ascii="Times New Roman" w:hAnsi="Times New Roman" w:cs="Times New Roman"/>
          <w:sz w:val="28"/>
          <w:szCs w:val="28"/>
        </w:rPr>
        <w:t>1. Наляпка растительных элементов (листьев, ягод, цветов).</w:t>
      </w:r>
    </w:p>
    <w:p w:rsidR="00420D2E" w:rsidRPr="00E53539" w:rsidRDefault="00420D2E" w:rsidP="00420D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539">
        <w:rPr>
          <w:rFonts w:ascii="Times New Roman" w:hAnsi="Times New Roman" w:cs="Times New Roman"/>
          <w:sz w:val="28"/>
          <w:szCs w:val="28"/>
        </w:rPr>
        <w:t>2. Наведение ведущей линии.</w:t>
      </w:r>
    </w:p>
    <w:p w:rsidR="00420D2E" w:rsidRPr="00E53539" w:rsidRDefault="00420D2E" w:rsidP="00420D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539">
        <w:rPr>
          <w:rFonts w:ascii="Times New Roman" w:hAnsi="Times New Roman" w:cs="Times New Roman"/>
          <w:sz w:val="28"/>
          <w:szCs w:val="28"/>
        </w:rPr>
        <w:t>3. Выполнение зеленых чашечек на клубнике.</w:t>
      </w:r>
    </w:p>
    <w:p w:rsidR="00420D2E" w:rsidRPr="00E53539" w:rsidRDefault="00420D2E" w:rsidP="00420D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539">
        <w:rPr>
          <w:rFonts w:ascii="Times New Roman" w:hAnsi="Times New Roman" w:cs="Times New Roman"/>
          <w:sz w:val="28"/>
          <w:szCs w:val="28"/>
        </w:rPr>
        <w:t>4. Проставление тычковых ягод.</w:t>
      </w:r>
    </w:p>
    <w:p w:rsidR="00420D2E" w:rsidRPr="00E53539" w:rsidRDefault="00420D2E" w:rsidP="00420D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539">
        <w:rPr>
          <w:rFonts w:ascii="Times New Roman" w:hAnsi="Times New Roman" w:cs="Times New Roman"/>
          <w:sz w:val="28"/>
          <w:szCs w:val="28"/>
        </w:rPr>
        <w:t>5. Написание травки.</w:t>
      </w:r>
    </w:p>
    <w:p w:rsidR="00420D2E" w:rsidRPr="00E53539" w:rsidRDefault="00420D2E" w:rsidP="00420D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539">
        <w:rPr>
          <w:rFonts w:ascii="Times New Roman" w:hAnsi="Times New Roman" w:cs="Times New Roman"/>
          <w:sz w:val="28"/>
          <w:szCs w:val="28"/>
        </w:rPr>
        <w:t>6. Проставление тычков.</w:t>
      </w:r>
    </w:p>
    <w:p w:rsidR="00420D2E" w:rsidRPr="00E53539" w:rsidRDefault="00420D2E" w:rsidP="00420D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539">
        <w:rPr>
          <w:rFonts w:ascii="Times New Roman" w:hAnsi="Times New Roman" w:cs="Times New Roman"/>
          <w:sz w:val="28"/>
          <w:szCs w:val="28"/>
        </w:rPr>
        <w:t>7. Отводка эскиза.</w:t>
      </w: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76538AE7" wp14:editId="7E04A837">
            <wp:simplePos x="0" y="0"/>
            <wp:positionH relativeFrom="column">
              <wp:posOffset>424815</wp:posOffset>
            </wp:positionH>
            <wp:positionV relativeFrom="paragraph">
              <wp:posOffset>83820</wp:posOffset>
            </wp:positionV>
            <wp:extent cx="4876800" cy="2167061"/>
            <wp:effectExtent l="0" t="0" r="0" b="5080"/>
            <wp:wrapNone/>
            <wp:docPr id="22" name="Рисунок 22" descr="H:\Ягодные композиции\Скан_20201021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Ягодные композиции\Скан_20201021 (5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167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36"/>
          <w:szCs w:val="36"/>
        </w:rPr>
      </w:pPr>
    </w:p>
    <w:p w:rsidR="00420D2E" w:rsidRPr="00F57E2A" w:rsidRDefault="00420D2E" w:rsidP="00420D2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36"/>
          <w:szCs w:val="36"/>
        </w:rPr>
      </w:pPr>
      <w:r w:rsidRPr="00F57E2A">
        <w:rPr>
          <w:rFonts w:ascii="Times New Roman" w:hAnsi="Times New Roman" w:cs="Times New Roman"/>
          <w:b/>
          <w:color w:val="833C0B" w:themeColor="accent2" w:themeShade="80"/>
          <w:sz w:val="36"/>
          <w:szCs w:val="36"/>
        </w:rPr>
        <w:t>Последовательность выполнения росписи</w:t>
      </w: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13B64031" wp14:editId="51C9552B">
            <wp:simplePos x="0" y="0"/>
            <wp:positionH relativeFrom="column">
              <wp:posOffset>-59055</wp:posOffset>
            </wp:positionH>
            <wp:positionV relativeFrom="paragraph">
              <wp:posOffset>114300</wp:posOffset>
            </wp:positionV>
            <wp:extent cx="5940425" cy="3840480"/>
            <wp:effectExtent l="0" t="0" r="3175" b="7620"/>
            <wp:wrapNone/>
            <wp:docPr id="23" name="Рисунок 23" descr="C:\Users\Марина\Desktop\Новая папка\Скан_20210102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Новая папка\Скан_20210102 (1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33D52365" wp14:editId="12BBAC31">
            <wp:simplePos x="0" y="0"/>
            <wp:positionH relativeFrom="column">
              <wp:posOffset>-54610</wp:posOffset>
            </wp:positionH>
            <wp:positionV relativeFrom="paragraph">
              <wp:posOffset>170815</wp:posOffset>
            </wp:positionV>
            <wp:extent cx="5940425" cy="3868420"/>
            <wp:effectExtent l="0" t="0" r="3175" b="0"/>
            <wp:wrapNone/>
            <wp:docPr id="24" name="Рисунок 24" descr="C:\Users\Марина\Desktop\Новая папка\Скан_20210103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\Desktop\Новая папка\Скан_20210103 (3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6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/>
        <w:rPr>
          <w:rFonts w:ascii="Times New Roman" w:hAnsi="Times New Roman" w:cs="Times New Roman"/>
          <w:b/>
          <w:sz w:val="24"/>
          <w:szCs w:val="24"/>
        </w:rPr>
        <w:sectPr w:rsidR="00420D2E" w:rsidSect="00774A3C">
          <w:pgSz w:w="11906" w:h="16838"/>
          <w:pgMar w:top="851" w:right="850" w:bottom="851" w:left="1701" w:header="708" w:footer="708" w:gutter="0"/>
          <w:cols w:space="708"/>
          <w:docGrid w:linePitch="360"/>
        </w:sect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4C986C1" wp14:editId="02436160">
            <wp:simplePos x="0" y="0"/>
            <wp:positionH relativeFrom="column">
              <wp:posOffset>-92710</wp:posOffset>
            </wp:positionH>
            <wp:positionV relativeFrom="paragraph">
              <wp:posOffset>170180</wp:posOffset>
            </wp:positionV>
            <wp:extent cx="5940425" cy="3829050"/>
            <wp:effectExtent l="0" t="0" r="3175" b="0"/>
            <wp:wrapTopAndBottom/>
            <wp:docPr id="6" name="Рисунок 6" descr="C:\Users\Марина\Desktop\Новая папка\Скан_20210102 (1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Новая папка\Скан_20210102 (19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6DFB4962" wp14:editId="5C3B2692">
            <wp:simplePos x="0" y="0"/>
            <wp:positionH relativeFrom="column">
              <wp:posOffset>-83185</wp:posOffset>
            </wp:positionH>
            <wp:positionV relativeFrom="paragraph">
              <wp:posOffset>8890</wp:posOffset>
            </wp:positionV>
            <wp:extent cx="5940425" cy="1524000"/>
            <wp:effectExtent l="0" t="0" r="3175" b="0"/>
            <wp:wrapThrough wrapText="bothSides">
              <wp:wrapPolygon edited="0">
                <wp:start x="0" y="0"/>
                <wp:lineTo x="0" y="21330"/>
                <wp:lineTo x="21542" y="21330"/>
                <wp:lineTo x="21542" y="0"/>
                <wp:lineTo x="0" y="0"/>
              </wp:wrapPolygon>
            </wp:wrapThrough>
            <wp:docPr id="7" name="Рисунок 7" descr="C:\Users\Марина\Desktop\Новая папка\Скан_20210102 (2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Новая папка\Скан_20210102 (2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0D2E" w:rsidRDefault="00420D2E" w:rsidP="00420D2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4187" w:rsidRDefault="00420D2E">
      <w:bookmarkStart w:id="0" w:name="_GoBack"/>
      <w:bookmarkEnd w:id="0"/>
    </w:p>
    <w:sectPr w:rsidR="00364187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D2E"/>
    <w:rsid w:val="002E598E"/>
    <w:rsid w:val="00420D2E"/>
    <w:rsid w:val="00626F7F"/>
    <w:rsid w:val="006758CB"/>
    <w:rsid w:val="00880486"/>
    <w:rsid w:val="00BA2719"/>
    <w:rsid w:val="00D577B5"/>
    <w:rsid w:val="00ED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C10BB-6D72-451A-A0ED-430F9DCAC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D2E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1</cp:revision>
  <dcterms:created xsi:type="dcterms:W3CDTF">2021-01-05T12:13:00Z</dcterms:created>
  <dcterms:modified xsi:type="dcterms:W3CDTF">2021-01-05T12:13:00Z</dcterms:modified>
</cp:coreProperties>
</file>