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111" w:rsidRDefault="00DF2E0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Статьи КоАП РФ, </w:t>
      </w:r>
      <w:r w:rsidR="005D2602">
        <w:rPr>
          <w:rFonts w:ascii="Times New Roman" w:hAnsi="Times New Roman" w:cs="Times New Roman"/>
          <w:b/>
          <w:sz w:val="24"/>
          <w:szCs w:val="24"/>
        </w:rPr>
        <w:t xml:space="preserve">в которые внесены изменения </w:t>
      </w:r>
    </w:p>
    <w:p w:rsidR="0076453B" w:rsidRDefault="0060511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Федеральным</w:t>
      </w:r>
      <w:r w:rsidRPr="00605111">
        <w:rPr>
          <w:rFonts w:ascii="Times New Roman" w:hAnsi="Times New Roman" w:cs="Times New Roman"/>
          <w:b/>
          <w:sz w:val="24"/>
          <w:szCs w:val="24"/>
        </w:rPr>
        <w:t xml:space="preserve"> закон</w:t>
      </w:r>
      <w:r>
        <w:rPr>
          <w:rFonts w:ascii="Times New Roman" w:hAnsi="Times New Roman" w:cs="Times New Roman"/>
          <w:b/>
          <w:sz w:val="24"/>
          <w:szCs w:val="24"/>
        </w:rPr>
        <w:t>ом</w:t>
      </w:r>
      <w:r w:rsidRPr="00605111">
        <w:rPr>
          <w:rFonts w:ascii="Times New Roman" w:hAnsi="Times New Roman" w:cs="Times New Roman"/>
          <w:b/>
          <w:sz w:val="24"/>
          <w:szCs w:val="24"/>
        </w:rPr>
        <w:t xml:space="preserve"> от 28 мая 2022 года № 141-ФЗ </w:t>
      </w:r>
    </w:p>
    <w:tbl>
      <w:tblPr>
        <w:tblStyle w:val="aa"/>
        <w:tblW w:w="11009" w:type="dxa"/>
        <w:jc w:val="center"/>
        <w:tblLook w:val="04A0" w:firstRow="1" w:lastRow="0" w:firstColumn="1" w:lastColumn="0" w:noHBand="0" w:noVBand="1"/>
      </w:tblPr>
      <w:tblGrid>
        <w:gridCol w:w="1110"/>
        <w:gridCol w:w="994"/>
        <w:gridCol w:w="5671"/>
        <w:gridCol w:w="3234"/>
      </w:tblGrid>
      <w:tr w:rsidR="0076453B" w:rsidTr="005D2602">
        <w:trPr>
          <w:trHeight w:val="429"/>
          <w:jc w:val="center"/>
        </w:trPr>
        <w:tc>
          <w:tcPr>
            <w:tcW w:w="1110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260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2602">
              <w:rPr>
                <w:rFonts w:ascii="Times New Roman" w:hAnsi="Times New Roman" w:cs="Times New Roman"/>
                <w:b/>
                <w:sz w:val="20"/>
                <w:szCs w:val="20"/>
              </w:rPr>
              <w:t>Часть</w:t>
            </w:r>
          </w:p>
        </w:tc>
        <w:tc>
          <w:tcPr>
            <w:tcW w:w="5671" w:type="dxa"/>
            <w:vMerge w:val="restart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2602">
              <w:rPr>
                <w:rFonts w:ascii="Times New Roman" w:hAnsi="Times New Roman" w:cs="Times New Roman"/>
                <w:b/>
                <w:sz w:val="20"/>
                <w:szCs w:val="20"/>
              </w:rPr>
              <w:t>Диспозиция статьи</w:t>
            </w:r>
          </w:p>
        </w:tc>
        <w:tc>
          <w:tcPr>
            <w:tcW w:w="3234" w:type="dxa"/>
            <w:vMerge w:val="restart"/>
            <w:vAlign w:val="center"/>
          </w:tcPr>
          <w:p w:rsidR="0076453B" w:rsidRPr="005D2602" w:rsidRDefault="00DF2E0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2602">
              <w:rPr>
                <w:rFonts w:ascii="Times New Roman" w:hAnsi="Times New Roman" w:cs="Times New Roman"/>
                <w:b/>
                <w:sz w:val="20"/>
                <w:szCs w:val="20"/>
              </w:rPr>
              <w:t>Вид и размер наказания</w:t>
            </w:r>
          </w:p>
        </w:tc>
      </w:tr>
      <w:tr w:rsidR="0076453B" w:rsidTr="005D2602">
        <w:trPr>
          <w:trHeight w:val="222"/>
          <w:jc w:val="center"/>
        </w:trPr>
        <w:tc>
          <w:tcPr>
            <w:tcW w:w="2104" w:type="dxa"/>
            <w:gridSpan w:val="2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2602">
              <w:rPr>
                <w:rFonts w:ascii="Times New Roman" w:hAnsi="Times New Roman" w:cs="Times New Roman"/>
                <w:b/>
                <w:sz w:val="20"/>
                <w:szCs w:val="20"/>
              </w:rPr>
              <w:t>КоАП РФ</w:t>
            </w:r>
          </w:p>
        </w:tc>
        <w:tc>
          <w:tcPr>
            <w:tcW w:w="5671" w:type="dxa"/>
            <w:vMerge/>
            <w:vAlign w:val="center"/>
          </w:tcPr>
          <w:p w:rsidR="0076453B" w:rsidRDefault="0076453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34" w:type="dxa"/>
            <w:vMerge/>
            <w:vAlign w:val="center"/>
          </w:tcPr>
          <w:p w:rsidR="0076453B" w:rsidRDefault="0076453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6453B" w:rsidTr="005D2602">
        <w:trPr>
          <w:jc w:val="center"/>
        </w:trPr>
        <w:tc>
          <w:tcPr>
            <w:tcW w:w="1110" w:type="dxa"/>
            <w:shd w:val="clear" w:color="auto" w:fill="auto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ст. 8.32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ч.1</w:t>
            </w:r>
          </w:p>
        </w:tc>
        <w:tc>
          <w:tcPr>
            <w:tcW w:w="5671" w:type="dxa"/>
            <w:vAlign w:val="center"/>
          </w:tcPr>
          <w:p w:rsidR="0076453B" w:rsidRPr="005D2602" w:rsidRDefault="00DF2E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  <w:bCs/>
              </w:rPr>
              <w:t>Нарушение правил пожарной безопасности в лесах</w:t>
            </w:r>
          </w:p>
        </w:tc>
        <w:tc>
          <w:tcPr>
            <w:tcW w:w="323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2602">
              <w:rPr>
                <w:rFonts w:ascii="Times New Roman" w:hAnsi="Times New Roman" w:cs="Times New Roman"/>
              </w:rPr>
              <w:t>Предупреждение или штраф:</w:t>
            </w:r>
          </w:p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Граждане–15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 0</w:t>
            </w:r>
            <w:r w:rsidRPr="005D2602">
              <w:rPr>
                <w:rFonts w:ascii="Times New Roman" w:hAnsi="Times New Roman" w:cs="Times New Roman"/>
                <w:b/>
              </w:rPr>
              <w:t>00-3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0 </w:t>
            </w:r>
            <w:r w:rsidRPr="005D2602">
              <w:rPr>
                <w:rFonts w:ascii="Times New Roman" w:hAnsi="Times New Roman" w:cs="Times New Roman"/>
                <w:b/>
              </w:rPr>
              <w:t>000 руб.</w:t>
            </w:r>
          </w:p>
          <w:p w:rsidR="0076453B" w:rsidRPr="005D2602" w:rsidRDefault="00B461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Д</w:t>
            </w:r>
            <w:r w:rsidR="00DF2E03" w:rsidRPr="005D2602">
              <w:rPr>
                <w:rFonts w:ascii="Times New Roman" w:hAnsi="Times New Roman" w:cs="Times New Roman"/>
                <w:b/>
              </w:rPr>
              <w:t xml:space="preserve">. лица – </w:t>
            </w:r>
            <w:r w:rsidRPr="005D2602">
              <w:rPr>
                <w:rFonts w:ascii="Times New Roman" w:hAnsi="Times New Roman" w:cs="Times New Roman"/>
                <w:b/>
              </w:rPr>
              <w:t xml:space="preserve">30 </w:t>
            </w:r>
            <w:r w:rsidR="00DF2E03" w:rsidRPr="005D2602">
              <w:rPr>
                <w:rFonts w:ascii="Times New Roman" w:hAnsi="Times New Roman" w:cs="Times New Roman"/>
                <w:b/>
              </w:rPr>
              <w:t>000-</w:t>
            </w:r>
            <w:r w:rsidRPr="005D2602">
              <w:rPr>
                <w:rFonts w:ascii="Times New Roman" w:hAnsi="Times New Roman" w:cs="Times New Roman"/>
                <w:b/>
              </w:rPr>
              <w:t xml:space="preserve">50 </w:t>
            </w:r>
            <w:r w:rsidR="00DF2E03" w:rsidRPr="005D2602">
              <w:rPr>
                <w:rFonts w:ascii="Times New Roman" w:hAnsi="Times New Roman" w:cs="Times New Roman"/>
                <w:b/>
              </w:rPr>
              <w:t>000 руб.</w:t>
            </w:r>
          </w:p>
          <w:p w:rsidR="0076453B" w:rsidRPr="005D2602" w:rsidRDefault="00B461D0" w:rsidP="00B461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D2602">
              <w:rPr>
                <w:rFonts w:ascii="Times New Roman" w:hAnsi="Times New Roman" w:cs="Times New Roman"/>
                <w:b/>
              </w:rPr>
              <w:t xml:space="preserve">ЮЛ – 100 </w:t>
            </w:r>
            <w:r w:rsidR="00DF2E03" w:rsidRPr="005D2602">
              <w:rPr>
                <w:rFonts w:ascii="Times New Roman" w:hAnsi="Times New Roman" w:cs="Times New Roman"/>
                <w:b/>
              </w:rPr>
              <w:t>000-</w:t>
            </w:r>
            <w:r w:rsidRPr="005D2602">
              <w:rPr>
                <w:rFonts w:ascii="Times New Roman" w:hAnsi="Times New Roman" w:cs="Times New Roman"/>
                <w:b/>
              </w:rPr>
              <w:t>4</w:t>
            </w:r>
            <w:r w:rsidR="00DF2E03" w:rsidRPr="005D2602">
              <w:rPr>
                <w:rFonts w:ascii="Times New Roman" w:hAnsi="Times New Roman" w:cs="Times New Roman"/>
                <w:b/>
              </w:rPr>
              <w:t>00</w:t>
            </w:r>
            <w:r w:rsidRPr="005D2602">
              <w:rPr>
                <w:rFonts w:ascii="Times New Roman" w:hAnsi="Times New Roman" w:cs="Times New Roman"/>
                <w:b/>
              </w:rPr>
              <w:t xml:space="preserve"> </w:t>
            </w:r>
            <w:r w:rsidR="00DF2E03" w:rsidRPr="005D2602">
              <w:rPr>
                <w:rFonts w:ascii="Times New Roman" w:hAnsi="Times New Roman" w:cs="Times New Roman"/>
                <w:b/>
              </w:rPr>
              <w:t>000 руб.</w:t>
            </w:r>
          </w:p>
        </w:tc>
      </w:tr>
      <w:tr w:rsidR="0076453B" w:rsidTr="005D2602">
        <w:trPr>
          <w:jc w:val="center"/>
        </w:trPr>
        <w:tc>
          <w:tcPr>
            <w:tcW w:w="1110" w:type="dxa"/>
            <w:shd w:val="clear" w:color="auto" w:fill="auto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ст. 8.32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ч.2</w:t>
            </w:r>
          </w:p>
        </w:tc>
        <w:tc>
          <w:tcPr>
            <w:tcW w:w="5671" w:type="dxa"/>
            <w:vAlign w:val="center"/>
          </w:tcPr>
          <w:p w:rsidR="0076453B" w:rsidRPr="005D2602" w:rsidRDefault="00DF2E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D2602">
              <w:rPr>
                <w:rFonts w:ascii="Times New Roman" w:hAnsi="Times New Roman" w:cs="Times New Roman"/>
                <w:b/>
                <w:bCs/>
              </w:rPr>
              <w:t>Выжигание хвороста, лесной подстилки, сухой травы и других лесных горючих материалов с нарушением требований правил пожарной безопасности на земельных участках, непосредственно примыкающих к лесам, защитным и лесным насаждениям и не отделенных противопожарной минерализованной полосой шириной не менее 0,5 метра.</w:t>
            </w:r>
          </w:p>
        </w:tc>
        <w:tc>
          <w:tcPr>
            <w:tcW w:w="323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Гр</w:t>
            </w:r>
            <w:r w:rsidR="00B461D0" w:rsidRPr="005D2602">
              <w:rPr>
                <w:rFonts w:ascii="Times New Roman" w:hAnsi="Times New Roman" w:cs="Times New Roman"/>
                <w:b/>
              </w:rPr>
              <w:t>.</w:t>
            </w:r>
            <w:r w:rsidRPr="005D2602">
              <w:rPr>
                <w:rFonts w:ascii="Times New Roman" w:hAnsi="Times New Roman" w:cs="Times New Roman"/>
                <w:b/>
              </w:rPr>
              <w:t xml:space="preserve"> – 3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0 </w:t>
            </w:r>
            <w:r w:rsidRPr="005D2602">
              <w:rPr>
                <w:rFonts w:ascii="Times New Roman" w:hAnsi="Times New Roman" w:cs="Times New Roman"/>
                <w:b/>
              </w:rPr>
              <w:t>000-40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 0</w:t>
            </w:r>
            <w:r w:rsidRPr="005D2602">
              <w:rPr>
                <w:rFonts w:ascii="Times New Roman" w:hAnsi="Times New Roman" w:cs="Times New Roman"/>
                <w:b/>
              </w:rPr>
              <w:t>00 руб.</w:t>
            </w:r>
          </w:p>
          <w:p w:rsidR="0076453B" w:rsidRPr="005D2602" w:rsidRDefault="00B461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Д. л.</w:t>
            </w:r>
            <w:r w:rsidR="00DF2E03" w:rsidRPr="005D2602">
              <w:rPr>
                <w:rFonts w:ascii="Times New Roman" w:hAnsi="Times New Roman" w:cs="Times New Roman"/>
                <w:b/>
              </w:rPr>
              <w:t xml:space="preserve"> – </w:t>
            </w:r>
            <w:r w:rsidRPr="005D2602">
              <w:rPr>
                <w:rFonts w:ascii="Times New Roman" w:hAnsi="Times New Roman" w:cs="Times New Roman"/>
                <w:b/>
              </w:rPr>
              <w:t xml:space="preserve">40 </w:t>
            </w:r>
            <w:r w:rsidR="00DF2E03" w:rsidRPr="005D2602">
              <w:rPr>
                <w:rFonts w:ascii="Times New Roman" w:hAnsi="Times New Roman" w:cs="Times New Roman"/>
                <w:b/>
              </w:rPr>
              <w:t>000-</w:t>
            </w:r>
            <w:r w:rsidRPr="005D2602">
              <w:rPr>
                <w:rFonts w:ascii="Times New Roman" w:hAnsi="Times New Roman" w:cs="Times New Roman"/>
                <w:b/>
              </w:rPr>
              <w:t>6</w:t>
            </w:r>
            <w:r w:rsidR="00DF2E03" w:rsidRPr="005D2602">
              <w:rPr>
                <w:rFonts w:ascii="Times New Roman" w:hAnsi="Times New Roman" w:cs="Times New Roman"/>
                <w:b/>
              </w:rPr>
              <w:t>0</w:t>
            </w:r>
            <w:r w:rsidRPr="005D2602">
              <w:rPr>
                <w:rFonts w:ascii="Times New Roman" w:hAnsi="Times New Roman" w:cs="Times New Roman"/>
                <w:b/>
              </w:rPr>
              <w:t xml:space="preserve"> </w:t>
            </w:r>
            <w:r w:rsidR="00DF2E03" w:rsidRPr="005D2602">
              <w:rPr>
                <w:rFonts w:ascii="Times New Roman" w:hAnsi="Times New Roman" w:cs="Times New Roman"/>
                <w:b/>
              </w:rPr>
              <w:t>000 руб.</w:t>
            </w:r>
          </w:p>
          <w:p w:rsidR="0076453B" w:rsidRPr="005D2602" w:rsidRDefault="00DF2E03" w:rsidP="00B461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 xml:space="preserve">ЮЛ – </w:t>
            </w:r>
            <w:r w:rsidR="00B461D0" w:rsidRPr="005D2602">
              <w:rPr>
                <w:rFonts w:ascii="Times New Roman" w:hAnsi="Times New Roman" w:cs="Times New Roman"/>
                <w:b/>
              </w:rPr>
              <w:t>30</w:t>
            </w:r>
            <w:r w:rsidRPr="005D2602">
              <w:rPr>
                <w:rFonts w:ascii="Times New Roman" w:hAnsi="Times New Roman" w:cs="Times New Roman"/>
                <w:b/>
              </w:rPr>
              <w:t>0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 000-5</w:t>
            </w:r>
            <w:r w:rsidRPr="005D2602">
              <w:rPr>
                <w:rFonts w:ascii="Times New Roman" w:hAnsi="Times New Roman" w:cs="Times New Roman"/>
                <w:b/>
              </w:rPr>
              <w:t>00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 </w:t>
            </w:r>
            <w:r w:rsidRPr="005D2602">
              <w:rPr>
                <w:rFonts w:ascii="Times New Roman" w:hAnsi="Times New Roman" w:cs="Times New Roman"/>
                <w:b/>
              </w:rPr>
              <w:t>000 руб.</w:t>
            </w:r>
          </w:p>
        </w:tc>
      </w:tr>
      <w:tr w:rsidR="0076453B" w:rsidTr="005D2602">
        <w:trPr>
          <w:jc w:val="center"/>
        </w:trPr>
        <w:tc>
          <w:tcPr>
            <w:tcW w:w="1110" w:type="dxa"/>
            <w:shd w:val="clear" w:color="auto" w:fill="auto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ст. 8.32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ч.2.1</w:t>
            </w:r>
          </w:p>
        </w:tc>
        <w:tc>
          <w:tcPr>
            <w:tcW w:w="5671" w:type="dxa"/>
            <w:vAlign w:val="center"/>
          </w:tcPr>
          <w:p w:rsidR="0076453B" w:rsidRPr="005D2602" w:rsidRDefault="00DF2E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 xml:space="preserve">Действия, предусмотренные </w:t>
            </w:r>
            <w:hyperlink r:id="rId5">
              <w:r w:rsidRPr="005D2602">
                <w:rPr>
                  <w:rFonts w:ascii="Times New Roman" w:hAnsi="Times New Roman" w:cs="Times New Roman"/>
                  <w:b/>
                  <w:color w:val="0000FF"/>
                </w:rPr>
                <w:t>частями 1</w:t>
              </w:r>
            </w:hyperlink>
            <w:r w:rsidRPr="005D2602">
              <w:rPr>
                <w:rFonts w:ascii="Times New Roman" w:hAnsi="Times New Roman" w:cs="Times New Roman"/>
                <w:b/>
              </w:rPr>
              <w:t xml:space="preserve">, </w:t>
            </w:r>
            <w:hyperlink r:id="rId6">
              <w:r w:rsidRPr="005D2602">
                <w:rPr>
                  <w:rFonts w:ascii="Times New Roman" w:hAnsi="Times New Roman" w:cs="Times New Roman"/>
                  <w:b/>
                  <w:color w:val="0000FF"/>
                </w:rPr>
                <w:t>2</w:t>
              </w:r>
            </w:hyperlink>
            <w:r w:rsidRPr="005D2602">
              <w:rPr>
                <w:rFonts w:ascii="Times New Roman" w:hAnsi="Times New Roman" w:cs="Times New Roman"/>
                <w:b/>
              </w:rPr>
              <w:t xml:space="preserve"> настоящей статьи, совершенные в лесопарковом зеленом поясе.</w:t>
            </w:r>
          </w:p>
        </w:tc>
        <w:tc>
          <w:tcPr>
            <w:tcW w:w="3234" w:type="dxa"/>
            <w:vAlign w:val="center"/>
          </w:tcPr>
          <w:p w:rsidR="0076453B" w:rsidRPr="005D2602" w:rsidRDefault="00B461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Гр.</w:t>
            </w:r>
            <w:r w:rsidR="00DF2E03" w:rsidRPr="005D2602">
              <w:rPr>
                <w:rFonts w:ascii="Times New Roman" w:hAnsi="Times New Roman" w:cs="Times New Roman"/>
                <w:b/>
              </w:rPr>
              <w:t xml:space="preserve"> – 40</w:t>
            </w:r>
            <w:r w:rsidRPr="005D2602">
              <w:rPr>
                <w:rFonts w:ascii="Times New Roman" w:hAnsi="Times New Roman" w:cs="Times New Roman"/>
                <w:b/>
              </w:rPr>
              <w:t xml:space="preserve"> 0</w:t>
            </w:r>
            <w:r w:rsidR="00DF2E03" w:rsidRPr="005D2602">
              <w:rPr>
                <w:rFonts w:ascii="Times New Roman" w:hAnsi="Times New Roman" w:cs="Times New Roman"/>
                <w:b/>
              </w:rPr>
              <w:t>00-50</w:t>
            </w:r>
            <w:r w:rsidRPr="005D2602">
              <w:rPr>
                <w:rFonts w:ascii="Times New Roman" w:hAnsi="Times New Roman" w:cs="Times New Roman"/>
                <w:b/>
              </w:rPr>
              <w:t xml:space="preserve"> 0</w:t>
            </w:r>
            <w:r w:rsidR="00DF2E03" w:rsidRPr="005D2602">
              <w:rPr>
                <w:rFonts w:ascii="Times New Roman" w:hAnsi="Times New Roman" w:cs="Times New Roman"/>
                <w:b/>
              </w:rPr>
              <w:t>00 руб.</w:t>
            </w:r>
          </w:p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 xml:space="preserve">Д. </w:t>
            </w:r>
            <w:r w:rsidR="00B461D0" w:rsidRPr="005D2602">
              <w:rPr>
                <w:rFonts w:ascii="Times New Roman" w:hAnsi="Times New Roman" w:cs="Times New Roman"/>
                <w:b/>
              </w:rPr>
              <w:t>л.</w:t>
            </w:r>
            <w:r w:rsidRPr="005D2602">
              <w:rPr>
                <w:rFonts w:ascii="Times New Roman" w:hAnsi="Times New Roman" w:cs="Times New Roman"/>
                <w:b/>
              </w:rPr>
              <w:t xml:space="preserve"> – </w:t>
            </w:r>
            <w:r w:rsidR="00B461D0" w:rsidRPr="005D2602">
              <w:rPr>
                <w:rFonts w:ascii="Times New Roman" w:hAnsi="Times New Roman" w:cs="Times New Roman"/>
                <w:b/>
              </w:rPr>
              <w:t>5</w:t>
            </w:r>
            <w:r w:rsidRPr="005D2602">
              <w:rPr>
                <w:rFonts w:ascii="Times New Roman" w:hAnsi="Times New Roman" w:cs="Times New Roman"/>
                <w:b/>
              </w:rPr>
              <w:t>0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 000-8</w:t>
            </w:r>
            <w:r w:rsidRPr="005D2602">
              <w:rPr>
                <w:rFonts w:ascii="Times New Roman" w:hAnsi="Times New Roman" w:cs="Times New Roman"/>
                <w:b/>
              </w:rPr>
              <w:t>0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 </w:t>
            </w:r>
            <w:r w:rsidRPr="005D2602">
              <w:rPr>
                <w:rFonts w:ascii="Times New Roman" w:hAnsi="Times New Roman" w:cs="Times New Roman"/>
                <w:b/>
              </w:rPr>
              <w:t>000 руб.</w:t>
            </w:r>
          </w:p>
          <w:p w:rsidR="0076453B" w:rsidRPr="005D2602" w:rsidRDefault="00DF2E03" w:rsidP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ЮЛ – 500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 0</w:t>
            </w:r>
            <w:r w:rsidRPr="005D2602">
              <w:rPr>
                <w:rFonts w:ascii="Times New Roman" w:hAnsi="Times New Roman" w:cs="Times New Roman"/>
                <w:b/>
              </w:rPr>
              <w:t>00-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1 </w:t>
            </w:r>
            <w:r w:rsidRPr="005D2602">
              <w:rPr>
                <w:rFonts w:ascii="Times New Roman" w:hAnsi="Times New Roman" w:cs="Times New Roman"/>
                <w:b/>
              </w:rPr>
              <w:t>млн. руб.</w:t>
            </w:r>
          </w:p>
        </w:tc>
      </w:tr>
      <w:tr w:rsidR="0076453B" w:rsidTr="005D2602">
        <w:trPr>
          <w:jc w:val="center"/>
        </w:trPr>
        <w:tc>
          <w:tcPr>
            <w:tcW w:w="1110" w:type="dxa"/>
            <w:shd w:val="clear" w:color="auto" w:fill="auto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ст. 8.32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ч.3</w:t>
            </w:r>
          </w:p>
        </w:tc>
        <w:tc>
          <w:tcPr>
            <w:tcW w:w="5671" w:type="dxa"/>
          </w:tcPr>
          <w:p w:rsidR="0076453B" w:rsidRPr="005D2602" w:rsidRDefault="00DF2E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Нарушение правил пожарной безопасности в лесах в условиях особого противопожарного режима, режима чрезвычайной ситуации в лесах, возникшей вследствие лесных пожаров,</w:t>
            </w:r>
          </w:p>
        </w:tc>
        <w:tc>
          <w:tcPr>
            <w:tcW w:w="323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Гр. – 40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 0</w:t>
            </w:r>
            <w:r w:rsidRPr="005D2602">
              <w:rPr>
                <w:rFonts w:ascii="Times New Roman" w:hAnsi="Times New Roman" w:cs="Times New Roman"/>
                <w:b/>
              </w:rPr>
              <w:t>00-50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 </w:t>
            </w:r>
            <w:r w:rsidRPr="005D2602">
              <w:rPr>
                <w:rFonts w:ascii="Times New Roman" w:hAnsi="Times New Roman" w:cs="Times New Roman"/>
                <w:b/>
              </w:rPr>
              <w:t>000 руб.</w:t>
            </w:r>
          </w:p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Дол</w:t>
            </w:r>
            <w:proofErr w:type="gramStart"/>
            <w:r w:rsidRPr="005D260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5D260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5D2602">
              <w:rPr>
                <w:rFonts w:ascii="Times New Roman" w:hAnsi="Times New Roman" w:cs="Times New Roman"/>
                <w:b/>
              </w:rPr>
              <w:t>л</w:t>
            </w:r>
            <w:proofErr w:type="gramEnd"/>
            <w:r w:rsidRPr="005D2602">
              <w:rPr>
                <w:rFonts w:ascii="Times New Roman" w:hAnsi="Times New Roman" w:cs="Times New Roman"/>
                <w:b/>
              </w:rPr>
              <w:t>ица–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60 </w:t>
            </w:r>
            <w:r w:rsidRPr="005D2602">
              <w:rPr>
                <w:rFonts w:ascii="Times New Roman" w:hAnsi="Times New Roman" w:cs="Times New Roman"/>
                <w:b/>
              </w:rPr>
              <w:t>000-</w:t>
            </w:r>
            <w:r w:rsidR="00B461D0" w:rsidRPr="005D2602">
              <w:rPr>
                <w:rFonts w:ascii="Times New Roman" w:hAnsi="Times New Roman" w:cs="Times New Roman"/>
                <w:b/>
              </w:rPr>
              <w:t xml:space="preserve">90 </w:t>
            </w:r>
            <w:r w:rsidRPr="005D2602">
              <w:rPr>
                <w:rFonts w:ascii="Times New Roman" w:hAnsi="Times New Roman" w:cs="Times New Roman"/>
                <w:b/>
              </w:rPr>
              <w:t>000 руб.</w:t>
            </w:r>
          </w:p>
          <w:p w:rsidR="0076453B" w:rsidRPr="005D2602" w:rsidRDefault="00B461D0" w:rsidP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ЮЛ–6</w:t>
            </w:r>
            <w:r w:rsidR="00DF2E03" w:rsidRPr="005D2602">
              <w:rPr>
                <w:rFonts w:ascii="Times New Roman" w:hAnsi="Times New Roman" w:cs="Times New Roman"/>
                <w:b/>
              </w:rPr>
              <w:t>00</w:t>
            </w:r>
            <w:r w:rsidRPr="005D2602">
              <w:rPr>
                <w:rFonts w:ascii="Times New Roman" w:hAnsi="Times New Roman" w:cs="Times New Roman"/>
                <w:b/>
              </w:rPr>
              <w:t xml:space="preserve"> </w:t>
            </w:r>
            <w:r w:rsidR="00DF2E03" w:rsidRPr="005D2602">
              <w:rPr>
                <w:rFonts w:ascii="Times New Roman" w:hAnsi="Times New Roman" w:cs="Times New Roman"/>
                <w:b/>
              </w:rPr>
              <w:t>000-</w:t>
            </w:r>
            <w:r w:rsidRPr="005D2602">
              <w:rPr>
                <w:rFonts w:ascii="Times New Roman" w:hAnsi="Times New Roman" w:cs="Times New Roman"/>
                <w:b/>
              </w:rPr>
              <w:t xml:space="preserve">1 </w:t>
            </w:r>
            <w:r w:rsidR="00DF2E03" w:rsidRPr="005D2602">
              <w:rPr>
                <w:rFonts w:ascii="Times New Roman" w:hAnsi="Times New Roman" w:cs="Times New Roman"/>
                <w:b/>
              </w:rPr>
              <w:t>млн. руб.</w:t>
            </w:r>
          </w:p>
        </w:tc>
      </w:tr>
      <w:tr w:rsidR="0076453B" w:rsidTr="005D2602">
        <w:trPr>
          <w:trHeight w:val="1271"/>
          <w:jc w:val="center"/>
        </w:trPr>
        <w:tc>
          <w:tcPr>
            <w:tcW w:w="1110" w:type="dxa"/>
            <w:shd w:val="clear" w:color="auto" w:fill="auto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ст. 8.32</w:t>
            </w:r>
          </w:p>
        </w:tc>
        <w:tc>
          <w:tcPr>
            <w:tcW w:w="994" w:type="dxa"/>
            <w:shd w:val="clear" w:color="auto" w:fill="auto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ч.4</w:t>
            </w:r>
          </w:p>
        </w:tc>
        <w:tc>
          <w:tcPr>
            <w:tcW w:w="5671" w:type="dxa"/>
          </w:tcPr>
          <w:p w:rsidR="0076453B" w:rsidRPr="005D2602" w:rsidRDefault="00DF2E03" w:rsidP="00DF2E03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D2602">
              <w:rPr>
                <w:rFonts w:ascii="Times New Roman" w:hAnsi="Times New Roman" w:cs="Times New Roman"/>
                <w:b/>
                <w:bCs/>
              </w:rPr>
              <w:t>Нарушение правил пожарной безопасности, повле</w:t>
            </w:r>
            <w:r w:rsidRPr="005D2602">
              <w:rPr>
                <w:rFonts w:ascii="Times New Roman" w:hAnsi="Times New Roman" w:cs="Times New Roman"/>
                <w:b/>
                <w:bCs/>
              </w:rPr>
              <w:t>к</w:t>
            </w:r>
            <w:r w:rsidRPr="005D2602">
              <w:rPr>
                <w:rFonts w:ascii="Times New Roman" w:hAnsi="Times New Roman" w:cs="Times New Roman"/>
                <w:b/>
                <w:bCs/>
              </w:rPr>
              <w:t>шее возникновение лесного пожара без причинения тяжкого вреда здоровью человека, если эти действия (бездействие) не содержат признаков уголовно нак</w:t>
            </w:r>
            <w:r w:rsidRPr="005D2602">
              <w:rPr>
                <w:rFonts w:ascii="Times New Roman" w:hAnsi="Times New Roman" w:cs="Times New Roman"/>
                <w:b/>
                <w:bCs/>
              </w:rPr>
              <w:t>а</w:t>
            </w:r>
            <w:r w:rsidRPr="005D2602">
              <w:rPr>
                <w:rFonts w:ascii="Times New Roman" w:hAnsi="Times New Roman" w:cs="Times New Roman"/>
                <w:b/>
                <w:bCs/>
              </w:rPr>
              <w:t xml:space="preserve">зуемого </w:t>
            </w:r>
            <w:hyperlink r:id="rId7" w:history="1">
              <w:r w:rsidRPr="005D2602">
                <w:rPr>
                  <w:rFonts w:ascii="Times New Roman" w:hAnsi="Times New Roman" w:cs="Times New Roman"/>
                  <w:b/>
                  <w:bCs/>
                  <w:color w:val="0000FF"/>
                </w:rPr>
                <w:t>деяния</w:t>
              </w:r>
            </w:hyperlink>
            <w:r w:rsidRPr="005D2602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323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Гр. – 50 000-60 000 руб.</w:t>
            </w:r>
          </w:p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Д. л – 100 000 – 110 000 руб.</w:t>
            </w:r>
          </w:p>
          <w:p w:rsidR="0076453B" w:rsidRPr="005D2602" w:rsidRDefault="00DF2E03" w:rsidP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ЮЛ – 1 млн.-2 млн. руб.</w:t>
            </w:r>
          </w:p>
        </w:tc>
      </w:tr>
      <w:tr w:rsidR="0076453B" w:rsidTr="005D2602">
        <w:trPr>
          <w:jc w:val="center"/>
        </w:trPr>
        <w:tc>
          <w:tcPr>
            <w:tcW w:w="1110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ст. 20.4</w:t>
            </w:r>
          </w:p>
        </w:tc>
        <w:tc>
          <w:tcPr>
            <w:tcW w:w="99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ч.1</w:t>
            </w:r>
          </w:p>
        </w:tc>
        <w:tc>
          <w:tcPr>
            <w:tcW w:w="5671" w:type="dxa"/>
            <w:vAlign w:val="center"/>
          </w:tcPr>
          <w:p w:rsidR="0076453B" w:rsidRPr="005D2602" w:rsidRDefault="00DF2E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  <w:bCs/>
              </w:rPr>
              <w:t>Нарушение требований пожарной безопасности, за исключением случаев, предусмотренных статьями 8.32, 11.16 настоящего Кодекса и частями 3 - 8 настоящей статьи.</w:t>
            </w:r>
          </w:p>
        </w:tc>
        <w:tc>
          <w:tcPr>
            <w:tcW w:w="323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Предупреждение или штраф</w:t>
            </w:r>
          </w:p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Граждане – 5000-15 000 руб.</w:t>
            </w:r>
          </w:p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Д. л. – 20 000-30 000 руб.</w:t>
            </w:r>
          </w:p>
          <w:p w:rsidR="00DF2E03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ИП – 40 000-60 000 руб.</w:t>
            </w:r>
          </w:p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ЮЛ – 300 000-400 000 руб.</w:t>
            </w:r>
          </w:p>
        </w:tc>
      </w:tr>
      <w:tr w:rsidR="0076453B" w:rsidTr="005D2602">
        <w:trPr>
          <w:jc w:val="center"/>
        </w:trPr>
        <w:tc>
          <w:tcPr>
            <w:tcW w:w="1110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ст. 20.4</w:t>
            </w:r>
          </w:p>
        </w:tc>
        <w:tc>
          <w:tcPr>
            <w:tcW w:w="99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ч.2</w:t>
            </w:r>
          </w:p>
        </w:tc>
        <w:tc>
          <w:tcPr>
            <w:tcW w:w="5671" w:type="dxa"/>
          </w:tcPr>
          <w:p w:rsidR="0076453B" w:rsidRPr="005D2602" w:rsidRDefault="00DF2E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Те же действия, совершенные в условиях особого противопожарного режима.</w:t>
            </w:r>
          </w:p>
        </w:tc>
        <w:tc>
          <w:tcPr>
            <w:tcW w:w="323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Гр. – 10 000-20 000 руб.</w:t>
            </w:r>
          </w:p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Дол</w:t>
            </w:r>
            <w:proofErr w:type="gramStart"/>
            <w:r w:rsidRPr="005D260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5D260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5D2602">
              <w:rPr>
                <w:rFonts w:ascii="Times New Roman" w:hAnsi="Times New Roman" w:cs="Times New Roman"/>
                <w:b/>
              </w:rPr>
              <w:t>л</w:t>
            </w:r>
            <w:proofErr w:type="gramEnd"/>
            <w:r w:rsidRPr="005D2602">
              <w:rPr>
                <w:rFonts w:ascii="Times New Roman" w:hAnsi="Times New Roman" w:cs="Times New Roman"/>
                <w:b/>
              </w:rPr>
              <w:t>ица–30 000-60 000 руб.</w:t>
            </w:r>
          </w:p>
          <w:p w:rsidR="00DF2E03" w:rsidRPr="005D2602" w:rsidRDefault="00DF2E03" w:rsidP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ИП – 60 000-80 000 руб.</w:t>
            </w:r>
          </w:p>
          <w:p w:rsidR="0076453B" w:rsidRPr="005D2602" w:rsidRDefault="007A1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ЮЛ–4</w:t>
            </w:r>
            <w:r w:rsidR="00DF2E03" w:rsidRPr="005D2602">
              <w:rPr>
                <w:rFonts w:ascii="Times New Roman" w:hAnsi="Times New Roman" w:cs="Times New Roman"/>
                <w:b/>
              </w:rPr>
              <w:t>00</w:t>
            </w:r>
            <w:r w:rsidRPr="005D2602">
              <w:rPr>
                <w:rFonts w:ascii="Times New Roman" w:hAnsi="Times New Roman" w:cs="Times New Roman"/>
                <w:b/>
              </w:rPr>
              <w:t xml:space="preserve"> 000-8</w:t>
            </w:r>
            <w:r w:rsidR="00DF2E03" w:rsidRPr="005D2602">
              <w:rPr>
                <w:rFonts w:ascii="Times New Roman" w:hAnsi="Times New Roman" w:cs="Times New Roman"/>
                <w:b/>
              </w:rPr>
              <w:t>00</w:t>
            </w:r>
            <w:r w:rsidRPr="005D2602">
              <w:rPr>
                <w:rFonts w:ascii="Times New Roman" w:hAnsi="Times New Roman" w:cs="Times New Roman"/>
                <w:b/>
              </w:rPr>
              <w:t xml:space="preserve"> </w:t>
            </w:r>
            <w:r w:rsidR="00DF2E03" w:rsidRPr="005D2602">
              <w:rPr>
                <w:rFonts w:ascii="Times New Roman" w:hAnsi="Times New Roman" w:cs="Times New Roman"/>
                <w:b/>
              </w:rPr>
              <w:t>000 руб.</w:t>
            </w:r>
          </w:p>
        </w:tc>
      </w:tr>
      <w:tr w:rsidR="0076453B" w:rsidTr="005D2602">
        <w:trPr>
          <w:jc w:val="center"/>
        </w:trPr>
        <w:tc>
          <w:tcPr>
            <w:tcW w:w="1110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ст. 20.4</w:t>
            </w:r>
          </w:p>
        </w:tc>
        <w:tc>
          <w:tcPr>
            <w:tcW w:w="99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ч.2.1.</w:t>
            </w:r>
          </w:p>
        </w:tc>
        <w:tc>
          <w:tcPr>
            <w:tcW w:w="5671" w:type="dxa"/>
          </w:tcPr>
          <w:p w:rsidR="0076453B" w:rsidRPr="005D2602" w:rsidRDefault="00DF2E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proofErr w:type="gramStart"/>
            <w:r w:rsidRPr="005D2602">
              <w:rPr>
                <w:rFonts w:ascii="Times New Roman" w:hAnsi="Times New Roman" w:cs="Times New Roman"/>
                <w:b/>
              </w:rPr>
              <w:t xml:space="preserve">Повторное совершение административного правонарушения, предусмотренного </w:t>
            </w:r>
            <w:hyperlink r:id="rId8">
              <w:r w:rsidRPr="005D2602">
                <w:rPr>
                  <w:rFonts w:ascii="Times New Roman" w:hAnsi="Times New Roman" w:cs="Times New Roman"/>
                  <w:b/>
                  <w:color w:val="0000FF"/>
                </w:rPr>
                <w:t>частью 1</w:t>
              </w:r>
            </w:hyperlink>
            <w:r w:rsidRPr="005D2602">
              <w:rPr>
                <w:rFonts w:ascii="Times New Roman" w:hAnsi="Times New Roman" w:cs="Times New Roman"/>
                <w:b/>
              </w:rPr>
              <w:t xml:space="preserve"> настоящей статьи, если оно совершено на объекте защиты, отнесенном к категории чрезвычайно высокого, высокого или значительного риска, и выражается в необеспечении работоспособности или исправности источников противопожарного водоснабжения, электроустановок, электрооборудования, автоматических или автономных установок пожаротушения, систем пожарной сигнализации, технических средств оповещения и управления эвакуацией людей при пожаре или систем противодымной защиты либо в несоответствии</w:t>
            </w:r>
            <w:proofErr w:type="gramEnd"/>
            <w:r w:rsidRPr="005D2602">
              <w:rPr>
                <w:rFonts w:ascii="Times New Roman" w:hAnsi="Times New Roman" w:cs="Times New Roman"/>
                <w:b/>
              </w:rPr>
              <w:t xml:space="preserve"> эвакуационных путей и эвакуационных выходов требованиям пожарной безопасности</w:t>
            </w:r>
          </w:p>
        </w:tc>
        <w:tc>
          <w:tcPr>
            <w:tcW w:w="323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Гр</w:t>
            </w:r>
            <w:r w:rsidR="007A13A7" w:rsidRPr="005D2602">
              <w:rPr>
                <w:rFonts w:ascii="Times New Roman" w:hAnsi="Times New Roman" w:cs="Times New Roman"/>
                <w:b/>
              </w:rPr>
              <w:t>.</w:t>
            </w:r>
            <w:r w:rsidRPr="005D2602">
              <w:rPr>
                <w:rFonts w:ascii="Times New Roman" w:hAnsi="Times New Roman" w:cs="Times New Roman"/>
                <w:b/>
              </w:rPr>
              <w:t xml:space="preserve"> – </w:t>
            </w:r>
            <w:r w:rsidR="007A13A7" w:rsidRPr="005D2602">
              <w:rPr>
                <w:rFonts w:ascii="Times New Roman" w:hAnsi="Times New Roman" w:cs="Times New Roman"/>
                <w:b/>
              </w:rPr>
              <w:t xml:space="preserve">12 000-20 </w:t>
            </w:r>
            <w:r w:rsidRPr="005D2602">
              <w:rPr>
                <w:rFonts w:ascii="Times New Roman" w:hAnsi="Times New Roman" w:cs="Times New Roman"/>
                <w:b/>
              </w:rPr>
              <w:t>000 руб.</w:t>
            </w:r>
          </w:p>
          <w:p w:rsidR="007A13A7" w:rsidRPr="005D2602" w:rsidRDefault="007A1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Дол</w:t>
            </w:r>
            <w:proofErr w:type="gramStart"/>
            <w:r w:rsidRPr="005D2602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5D2602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5D2602">
              <w:rPr>
                <w:rFonts w:ascii="Times New Roman" w:hAnsi="Times New Roman" w:cs="Times New Roman"/>
                <w:b/>
              </w:rPr>
              <w:t>л</w:t>
            </w:r>
            <w:proofErr w:type="gramEnd"/>
            <w:r w:rsidRPr="005D2602">
              <w:rPr>
                <w:rFonts w:ascii="Times New Roman" w:hAnsi="Times New Roman" w:cs="Times New Roman"/>
                <w:b/>
              </w:rPr>
              <w:t>ица–3</w:t>
            </w:r>
            <w:r w:rsidR="00DF2E03" w:rsidRPr="005D2602">
              <w:rPr>
                <w:rFonts w:ascii="Times New Roman" w:hAnsi="Times New Roman" w:cs="Times New Roman"/>
                <w:b/>
              </w:rPr>
              <w:t>0 000-</w:t>
            </w:r>
            <w:r w:rsidRPr="005D2602">
              <w:rPr>
                <w:rFonts w:ascii="Times New Roman" w:hAnsi="Times New Roman" w:cs="Times New Roman"/>
                <w:b/>
              </w:rPr>
              <w:t xml:space="preserve">60 </w:t>
            </w:r>
            <w:r w:rsidR="00DF2E03" w:rsidRPr="005D2602">
              <w:rPr>
                <w:rFonts w:ascii="Times New Roman" w:hAnsi="Times New Roman" w:cs="Times New Roman"/>
                <w:b/>
              </w:rPr>
              <w:t>000 руб.</w:t>
            </w:r>
          </w:p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 xml:space="preserve">ИП – </w:t>
            </w:r>
            <w:r w:rsidR="007A13A7" w:rsidRPr="005D2602">
              <w:rPr>
                <w:rFonts w:ascii="Times New Roman" w:hAnsi="Times New Roman" w:cs="Times New Roman"/>
                <w:b/>
              </w:rPr>
              <w:t>6</w:t>
            </w:r>
            <w:r w:rsidRPr="005D2602">
              <w:rPr>
                <w:rFonts w:ascii="Times New Roman" w:hAnsi="Times New Roman" w:cs="Times New Roman"/>
                <w:b/>
              </w:rPr>
              <w:t>0</w:t>
            </w:r>
            <w:r w:rsidR="007A13A7" w:rsidRPr="005D2602">
              <w:rPr>
                <w:rFonts w:ascii="Times New Roman" w:hAnsi="Times New Roman" w:cs="Times New Roman"/>
                <w:b/>
              </w:rPr>
              <w:t xml:space="preserve"> 000-8</w:t>
            </w:r>
            <w:r w:rsidRPr="005D2602">
              <w:rPr>
                <w:rFonts w:ascii="Times New Roman" w:hAnsi="Times New Roman" w:cs="Times New Roman"/>
                <w:b/>
              </w:rPr>
              <w:t>0</w:t>
            </w:r>
            <w:r w:rsidR="007A13A7" w:rsidRPr="005D2602">
              <w:rPr>
                <w:rFonts w:ascii="Times New Roman" w:hAnsi="Times New Roman" w:cs="Times New Roman"/>
                <w:b/>
              </w:rPr>
              <w:t> </w:t>
            </w:r>
            <w:r w:rsidRPr="005D2602">
              <w:rPr>
                <w:rFonts w:ascii="Times New Roman" w:hAnsi="Times New Roman" w:cs="Times New Roman"/>
                <w:b/>
              </w:rPr>
              <w:t>000</w:t>
            </w:r>
            <w:r w:rsidR="007A13A7" w:rsidRPr="005D2602">
              <w:rPr>
                <w:rFonts w:ascii="Times New Roman" w:hAnsi="Times New Roman" w:cs="Times New Roman"/>
                <w:b/>
              </w:rPr>
              <w:t xml:space="preserve"> руб.</w:t>
            </w:r>
            <w:r w:rsidRPr="005D2602">
              <w:rPr>
                <w:rFonts w:ascii="Times New Roman" w:hAnsi="Times New Roman" w:cs="Times New Roman"/>
                <w:b/>
              </w:rPr>
              <w:t xml:space="preserve"> или АПД до 30 суток</w:t>
            </w:r>
          </w:p>
          <w:p w:rsidR="0076453B" w:rsidRPr="005D2602" w:rsidRDefault="007A13A7" w:rsidP="007A1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ЮЛ–4</w:t>
            </w:r>
            <w:r w:rsidR="00DF2E03" w:rsidRPr="005D2602">
              <w:rPr>
                <w:rFonts w:ascii="Times New Roman" w:hAnsi="Times New Roman" w:cs="Times New Roman"/>
                <w:b/>
              </w:rPr>
              <w:t>00</w:t>
            </w:r>
            <w:r w:rsidRPr="005D2602">
              <w:rPr>
                <w:rFonts w:ascii="Times New Roman" w:hAnsi="Times New Roman" w:cs="Times New Roman"/>
                <w:b/>
              </w:rPr>
              <w:t xml:space="preserve"> </w:t>
            </w:r>
            <w:r w:rsidR="00DF2E03" w:rsidRPr="005D2602">
              <w:rPr>
                <w:rFonts w:ascii="Times New Roman" w:hAnsi="Times New Roman" w:cs="Times New Roman"/>
                <w:b/>
              </w:rPr>
              <w:t>000-</w:t>
            </w:r>
            <w:r w:rsidRPr="005D2602">
              <w:rPr>
                <w:rFonts w:ascii="Times New Roman" w:hAnsi="Times New Roman" w:cs="Times New Roman"/>
                <w:b/>
              </w:rPr>
              <w:t>8</w:t>
            </w:r>
            <w:r w:rsidR="00DF2E03" w:rsidRPr="005D2602">
              <w:rPr>
                <w:rFonts w:ascii="Times New Roman" w:hAnsi="Times New Roman" w:cs="Times New Roman"/>
                <w:b/>
              </w:rPr>
              <w:t>00</w:t>
            </w:r>
            <w:r w:rsidRPr="005D2602">
              <w:rPr>
                <w:rFonts w:ascii="Times New Roman" w:hAnsi="Times New Roman" w:cs="Times New Roman"/>
                <w:b/>
              </w:rPr>
              <w:t xml:space="preserve"> </w:t>
            </w:r>
            <w:r w:rsidR="00DF2E03" w:rsidRPr="005D2602">
              <w:rPr>
                <w:rFonts w:ascii="Times New Roman" w:hAnsi="Times New Roman" w:cs="Times New Roman"/>
                <w:b/>
              </w:rPr>
              <w:t>000 руб. или АПД до 30 суток</w:t>
            </w:r>
          </w:p>
        </w:tc>
      </w:tr>
      <w:tr w:rsidR="0076453B" w:rsidTr="005D2602">
        <w:trPr>
          <w:jc w:val="center"/>
        </w:trPr>
        <w:tc>
          <w:tcPr>
            <w:tcW w:w="1110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ст. 20.4</w:t>
            </w:r>
          </w:p>
        </w:tc>
        <w:tc>
          <w:tcPr>
            <w:tcW w:w="99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ч.6</w:t>
            </w:r>
          </w:p>
        </w:tc>
        <w:tc>
          <w:tcPr>
            <w:tcW w:w="5671" w:type="dxa"/>
            <w:vAlign w:val="center"/>
          </w:tcPr>
          <w:p w:rsidR="0076453B" w:rsidRPr="005D2602" w:rsidRDefault="00DF2E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  <w:bCs/>
              </w:rPr>
              <w:t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человека.</w:t>
            </w:r>
          </w:p>
        </w:tc>
        <w:tc>
          <w:tcPr>
            <w:tcW w:w="323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Гр</w:t>
            </w:r>
            <w:r w:rsidR="007A13A7" w:rsidRPr="005D2602">
              <w:rPr>
                <w:rFonts w:ascii="Times New Roman" w:hAnsi="Times New Roman" w:cs="Times New Roman"/>
                <w:b/>
              </w:rPr>
              <w:t>.</w:t>
            </w:r>
            <w:r w:rsidRPr="005D2602">
              <w:rPr>
                <w:rFonts w:ascii="Times New Roman" w:hAnsi="Times New Roman" w:cs="Times New Roman"/>
                <w:b/>
              </w:rPr>
              <w:t xml:space="preserve"> – 40</w:t>
            </w:r>
            <w:r w:rsidR="007A13A7" w:rsidRPr="005D2602">
              <w:rPr>
                <w:rFonts w:ascii="Times New Roman" w:hAnsi="Times New Roman" w:cs="Times New Roman"/>
                <w:b/>
              </w:rPr>
              <w:t xml:space="preserve"> 0</w:t>
            </w:r>
            <w:r w:rsidRPr="005D2602">
              <w:rPr>
                <w:rFonts w:ascii="Times New Roman" w:hAnsi="Times New Roman" w:cs="Times New Roman"/>
                <w:b/>
              </w:rPr>
              <w:t>00-50</w:t>
            </w:r>
            <w:r w:rsidR="007A13A7" w:rsidRPr="005D2602">
              <w:rPr>
                <w:rFonts w:ascii="Times New Roman" w:hAnsi="Times New Roman" w:cs="Times New Roman"/>
                <w:b/>
              </w:rPr>
              <w:t xml:space="preserve"> 0</w:t>
            </w:r>
            <w:r w:rsidRPr="005D2602">
              <w:rPr>
                <w:rFonts w:ascii="Times New Roman" w:hAnsi="Times New Roman" w:cs="Times New Roman"/>
                <w:b/>
              </w:rPr>
              <w:t>00 руб.</w:t>
            </w:r>
          </w:p>
          <w:p w:rsidR="0076453B" w:rsidRPr="005D2602" w:rsidRDefault="007A1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Д. л. – 8</w:t>
            </w:r>
            <w:r w:rsidR="00DF2E03" w:rsidRPr="005D2602">
              <w:rPr>
                <w:rFonts w:ascii="Times New Roman" w:hAnsi="Times New Roman" w:cs="Times New Roman"/>
                <w:b/>
              </w:rPr>
              <w:t>0</w:t>
            </w:r>
            <w:r w:rsidRPr="005D2602">
              <w:rPr>
                <w:rFonts w:ascii="Times New Roman" w:hAnsi="Times New Roman" w:cs="Times New Roman"/>
                <w:b/>
              </w:rPr>
              <w:t xml:space="preserve"> </w:t>
            </w:r>
            <w:r w:rsidR="00DF2E03" w:rsidRPr="005D2602">
              <w:rPr>
                <w:rFonts w:ascii="Times New Roman" w:hAnsi="Times New Roman" w:cs="Times New Roman"/>
                <w:b/>
              </w:rPr>
              <w:t>000-</w:t>
            </w:r>
            <w:r w:rsidRPr="005D2602">
              <w:rPr>
                <w:rFonts w:ascii="Times New Roman" w:hAnsi="Times New Roman" w:cs="Times New Roman"/>
                <w:b/>
              </w:rPr>
              <w:t>10</w:t>
            </w:r>
            <w:r w:rsidR="00DF2E03" w:rsidRPr="005D2602">
              <w:rPr>
                <w:rFonts w:ascii="Times New Roman" w:hAnsi="Times New Roman" w:cs="Times New Roman"/>
                <w:b/>
              </w:rPr>
              <w:t>0</w:t>
            </w:r>
            <w:r w:rsidRPr="005D2602">
              <w:rPr>
                <w:rFonts w:ascii="Times New Roman" w:hAnsi="Times New Roman" w:cs="Times New Roman"/>
                <w:b/>
              </w:rPr>
              <w:t xml:space="preserve"> </w:t>
            </w:r>
            <w:r w:rsidR="00DF2E03" w:rsidRPr="005D2602">
              <w:rPr>
                <w:rFonts w:ascii="Times New Roman" w:hAnsi="Times New Roman" w:cs="Times New Roman"/>
                <w:b/>
              </w:rPr>
              <w:t>000 руб.</w:t>
            </w:r>
          </w:p>
          <w:p w:rsidR="007A13A7" w:rsidRPr="005D2602" w:rsidRDefault="007A13A7" w:rsidP="007A1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ИП – 90 000-110 000 руб. или АПД до 30 суток</w:t>
            </w:r>
          </w:p>
          <w:p w:rsidR="0076453B" w:rsidRPr="005D2602" w:rsidRDefault="00DF2E03" w:rsidP="007A1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 xml:space="preserve">ЮЛ – </w:t>
            </w:r>
            <w:r w:rsidR="007A13A7" w:rsidRPr="005D2602">
              <w:rPr>
                <w:rFonts w:ascii="Times New Roman" w:hAnsi="Times New Roman" w:cs="Times New Roman"/>
                <w:b/>
              </w:rPr>
              <w:t>70</w:t>
            </w:r>
            <w:r w:rsidRPr="005D2602">
              <w:rPr>
                <w:rFonts w:ascii="Times New Roman" w:hAnsi="Times New Roman" w:cs="Times New Roman"/>
                <w:b/>
              </w:rPr>
              <w:t>0</w:t>
            </w:r>
            <w:r w:rsidR="007A13A7" w:rsidRPr="005D2602">
              <w:rPr>
                <w:rFonts w:ascii="Times New Roman" w:hAnsi="Times New Roman" w:cs="Times New Roman"/>
                <w:b/>
              </w:rPr>
              <w:t xml:space="preserve"> </w:t>
            </w:r>
            <w:r w:rsidRPr="005D2602">
              <w:rPr>
                <w:rFonts w:ascii="Times New Roman" w:hAnsi="Times New Roman" w:cs="Times New Roman"/>
                <w:b/>
              </w:rPr>
              <w:t>000-</w:t>
            </w:r>
            <w:r w:rsidR="007A13A7" w:rsidRPr="005D2602">
              <w:rPr>
                <w:rFonts w:ascii="Times New Roman" w:hAnsi="Times New Roman" w:cs="Times New Roman"/>
                <w:b/>
              </w:rPr>
              <w:t>8</w:t>
            </w:r>
            <w:r w:rsidRPr="005D2602">
              <w:rPr>
                <w:rFonts w:ascii="Times New Roman" w:hAnsi="Times New Roman" w:cs="Times New Roman"/>
                <w:b/>
              </w:rPr>
              <w:t>00</w:t>
            </w:r>
            <w:r w:rsidR="007A13A7" w:rsidRPr="005D2602">
              <w:rPr>
                <w:rFonts w:ascii="Times New Roman" w:hAnsi="Times New Roman" w:cs="Times New Roman"/>
                <w:b/>
              </w:rPr>
              <w:t xml:space="preserve"> </w:t>
            </w:r>
            <w:r w:rsidRPr="005D2602">
              <w:rPr>
                <w:rFonts w:ascii="Times New Roman" w:hAnsi="Times New Roman" w:cs="Times New Roman"/>
                <w:b/>
              </w:rPr>
              <w:t>000 руб.</w:t>
            </w:r>
            <w:r w:rsidR="007A13A7" w:rsidRPr="005D2602">
              <w:rPr>
                <w:rFonts w:ascii="Times New Roman" w:hAnsi="Times New Roman" w:cs="Times New Roman"/>
                <w:b/>
              </w:rPr>
              <w:t xml:space="preserve"> или АПД до 30 суток</w:t>
            </w:r>
          </w:p>
        </w:tc>
      </w:tr>
      <w:tr w:rsidR="0076453B" w:rsidTr="005D2602">
        <w:trPr>
          <w:jc w:val="center"/>
        </w:trPr>
        <w:tc>
          <w:tcPr>
            <w:tcW w:w="1110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ст. 20.4</w:t>
            </w:r>
          </w:p>
        </w:tc>
        <w:tc>
          <w:tcPr>
            <w:tcW w:w="994" w:type="dxa"/>
            <w:vAlign w:val="center"/>
          </w:tcPr>
          <w:p w:rsidR="0076453B" w:rsidRPr="005D2602" w:rsidRDefault="00DF2E03">
            <w:pPr>
              <w:spacing w:after="0" w:line="240" w:lineRule="auto"/>
              <w:jc w:val="center"/>
              <w:rPr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>ч.6.1</w:t>
            </w:r>
          </w:p>
        </w:tc>
        <w:tc>
          <w:tcPr>
            <w:tcW w:w="5671" w:type="dxa"/>
            <w:vAlign w:val="center"/>
          </w:tcPr>
          <w:p w:rsidR="0076453B" w:rsidRPr="005D2602" w:rsidRDefault="00DF2E0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5D2602">
              <w:rPr>
                <w:rFonts w:ascii="Times New Roman" w:hAnsi="Times New Roman" w:cs="Times New Roman"/>
                <w:b/>
                <w:bCs/>
              </w:rPr>
              <w:t>Нарушение требований пожарной безопасности, повлекшее возникновение пожара и причинение тяжкого вреда здоровью человека или смерть человека.</w:t>
            </w:r>
          </w:p>
        </w:tc>
        <w:tc>
          <w:tcPr>
            <w:tcW w:w="3234" w:type="dxa"/>
            <w:vAlign w:val="center"/>
          </w:tcPr>
          <w:p w:rsidR="0076453B" w:rsidRPr="005D2602" w:rsidRDefault="00DF2E03" w:rsidP="007A1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D2602">
              <w:rPr>
                <w:rFonts w:ascii="Times New Roman" w:hAnsi="Times New Roman" w:cs="Times New Roman"/>
                <w:b/>
              </w:rPr>
              <w:t xml:space="preserve">ЮЛ – </w:t>
            </w:r>
            <w:r w:rsidR="007A13A7" w:rsidRPr="005D2602">
              <w:rPr>
                <w:rFonts w:ascii="Times New Roman" w:hAnsi="Times New Roman" w:cs="Times New Roman"/>
                <w:b/>
              </w:rPr>
              <w:t>1 млн.</w:t>
            </w:r>
            <w:r w:rsidRPr="005D2602">
              <w:rPr>
                <w:rFonts w:ascii="Times New Roman" w:hAnsi="Times New Roman" w:cs="Times New Roman"/>
                <w:b/>
              </w:rPr>
              <w:t xml:space="preserve"> – </w:t>
            </w:r>
            <w:r w:rsidR="007A13A7" w:rsidRPr="005D2602">
              <w:rPr>
                <w:rFonts w:ascii="Times New Roman" w:hAnsi="Times New Roman" w:cs="Times New Roman"/>
                <w:b/>
              </w:rPr>
              <w:t>2 млн.</w:t>
            </w:r>
            <w:r w:rsidRPr="005D2602">
              <w:rPr>
                <w:rFonts w:ascii="Times New Roman" w:hAnsi="Times New Roman" w:cs="Times New Roman"/>
                <w:b/>
              </w:rPr>
              <w:t xml:space="preserve"> руб. или АПД</w:t>
            </w:r>
            <w:r w:rsidR="007A13A7" w:rsidRPr="005D2602">
              <w:rPr>
                <w:rFonts w:ascii="Times New Roman" w:hAnsi="Times New Roman" w:cs="Times New Roman"/>
                <w:b/>
              </w:rPr>
              <w:t xml:space="preserve"> до 90 суток</w:t>
            </w:r>
          </w:p>
        </w:tc>
      </w:tr>
    </w:tbl>
    <w:p w:rsidR="0076453B" w:rsidRPr="00795FA1" w:rsidRDefault="0076453B" w:rsidP="00795FA1">
      <w:pPr>
        <w:tabs>
          <w:tab w:val="left" w:pos="1518"/>
        </w:tabs>
        <w:rPr>
          <w:rFonts w:ascii="Times New Roman" w:hAnsi="Times New Roman" w:cs="Times New Roman"/>
          <w:sz w:val="23"/>
          <w:szCs w:val="23"/>
        </w:rPr>
      </w:pPr>
      <w:bookmarkStart w:id="0" w:name="_GoBack"/>
      <w:bookmarkEnd w:id="0"/>
    </w:p>
    <w:sectPr w:rsidR="0076453B" w:rsidRPr="00795FA1">
      <w:pgSz w:w="11906" w:h="16838"/>
      <w:pgMar w:top="284" w:right="397" w:bottom="397" w:left="397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2"/>
  </w:compat>
  <w:rsids>
    <w:rsidRoot w:val="0076453B"/>
    <w:rsid w:val="005D2602"/>
    <w:rsid w:val="00605111"/>
    <w:rsid w:val="0076453B"/>
    <w:rsid w:val="00795FA1"/>
    <w:rsid w:val="007A13A7"/>
    <w:rsid w:val="00B461D0"/>
    <w:rsid w:val="00CB5DE6"/>
    <w:rsid w:val="00DF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BA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282C52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ConsPlusNormal">
    <w:name w:val="ConsPlusNormal"/>
    <w:qFormat/>
    <w:rsid w:val="00B43875"/>
    <w:pPr>
      <w:widowControl w:val="0"/>
      <w:ind w:firstLine="720"/>
    </w:pPr>
    <w:rPr>
      <w:rFonts w:ascii="Arial" w:hAnsi="Arial" w:cs="Arial"/>
      <w:szCs w:val="20"/>
    </w:rPr>
  </w:style>
  <w:style w:type="paragraph" w:styleId="a9">
    <w:name w:val="Balloon Text"/>
    <w:basedOn w:val="a"/>
    <w:uiPriority w:val="99"/>
    <w:semiHidden/>
    <w:unhideWhenUsed/>
    <w:qFormat/>
    <w:rsid w:val="00282C52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5736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E6F8CD61EBC0B2BD0F19C793B82733E0D73C33F97B20E4F0CBA4EDCECA8D5AC66F75ED9E9BCDA2BBE23C50224DAF80F6839DC69BD9DY2VC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C8B0798B28E7C25B7DBAD9ECDBF6F0EB94948607618C7CC98FFF952DDEB1C0288EEB4DFB80F43B2B4E7341552C1346CF10A486AB039lD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6B88A94D50CB545A8AA0191C9F79A1B288BC7629C4F83871BB8CE3B3D57B406AFA2CE3C66D090B5B4A21F7614EBE89CFFD7DCA7514r3S2N" TargetMode="External"/><Relationship Id="rId5" Type="http://schemas.openxmlformats.org/officeDocument/2006/relationships/hyperlink" Target="consultantplus://offline/ref=E16B88A94D50CB545A8AA0191C9F79A1B288BC7629C4F83871BB8CE3B3D57B406AFA2CE3C66D090B5B4A21F7614EBE89CFFD7DCA7514r3S2N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1632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dc:description/>
  <cp:lastModifiedBy>Парменов</cp:lastModifiedBy>
  <cp:revision>44</cp:revision>
  <cp:lastPrinted>2020-08-13T07:10:00Z</cp:lastPrinted>
  <dcterms:created xsi:type="dcterms:W3CDTF">2011-01-31T11:18:00Z</dcterms:created>
  <dcterms:modified xsi:type="dcterms:W3CDTF">2022-06-01T12:29:00Z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