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45EA" w:rsidRPr="00D345EA" w:rsidRDefault="00D345EA" w:rsidP="00D345EA">
      <w:pPr>
        <w:pBdr>
          <w:bottom w:val="dotted" w:sz="4" w:space="7" w:color="BEB99A"/>
        </w:pBdr>
        <w:spacing w:after="192" w:line="300" w:lineRule="atLeast"/>
        <w:outlineLvl w:val="0"/>
        <w:rPr>
          <w:rFonts w:ascii="Times New Roman" w:eastAsia="Times New Roman" w:hAnsi="Times New Roman" w:cs="Times New Roman"/>
          <w:color w:val="58402C"/>
          <w:kern w:val="36"/>
          <w:sz w:val="28"/>
          <w:szCs w:val="28"/>
        </w:rPr>
      </w:pPr>
      <w:r w:rsidRPr="00D345EA">
        <w:rPr>
          <w:rFonts w:ascii="Times New Roman" w:eastAsia="Times New Roman" w:hAnsi="Times New Roman" w:cs="Times New Roman"/>
          <w:color w:val="58402C"/>
          <w:kern w:val="36"/>
          <w:sz w:val="28"/>
          <w:szCs w:val="28"/>
        </w:rPr>
        <w:t>Порядок подачи жалобы по вопросам качества оказания социальных услуг</w:t>
      </w:r>
    </w:p>
    <w:p w:rsidR="00D345EA" w:rsidRPr="00D345EA" w:rsidRDefault="00D345EA" w:rsidP="00D345EA">
      <w:pPr>
        <w:spacing w:after="1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45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Подать жалобу, направить предложение, отзыв по вопросам качества оказания социальных услуг можно следующими способами:</w:t>
      </w:r>
    </w:p>
    <w:p w:rsidR="00D345EA" w:rsidRPr="00D345EA" w:rsidRDefault="00D345EA" w:rsidP="00D345E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45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В форме электронного документа на электронную почту </w:t>
      </w:r>
      <w:proofErr w:type="spellStart"/>
      <w:r w:rsidRPr="00D345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npuii</w:t>
      </w:r>
      <w:proofErr w:type="spellEnd"/>
      <w:r w:rsidRPr="00D345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1943@</w:t>
      </w:r>
      <w:r w:rsidRPr="00D345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mail</w:t>
      </w:r>
      <w:r w:rsidRPr="00D345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proofErr w:type="spellStart"/>
      <w:r w:rsidRPr="00D345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ru</w:t>
      </w:r>
      <w:proofErr w:type="spellEnd"/>
    </w:p>
    <w:p w:rsidR="00D345EA" w:rsidRPr="00D345EA" w:rsidRDefault="00D345EA" w:rsidP="00D345EA">
      <w:pPr>
        <w:spacing w:after="1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45EA">
        <w:rPr>
          <w:rFonts w:ascii="Times New Roman" w:eastAsia="Times New Roman" w:hAnsi="Times New Roman" w:cs="Times New Roman"/>
          <w:color w:val="000000"/>
          <w:sz w:val="28"/>
          <w:szCs w:val="28"/>
        </w:rPr>
        <w:t>Через </w:t>
      </w:r>
      <w:hyperlink r:id="rId5" w:history="1">
        <w:r w:rsidRPr="00D345EA">
          <w:rPr>
            <w:rFonts w:ascii="Times New Roman" w:eastAsia="Times New Roman" w:hAnsi="Times New Roman" w:cs="Times New Roman"/>
            <w:color w:val="428BCA"/>
            <w:sz w:val="28"/>
            <w:szCs w:val="28"/>
          </w:rPr>
          <w:t>форму для обращений</w:t>
        </w:r>
      </w:hyperlink>
    </w:p>
    <w:p w:rsidR="00D345EA" w:rsidRPr="00D345EA" w:rsidRDefault="00D345EA" w:rsidP="00D345EA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D345EA">
        <w:rPr>
          <w:rFonts w:ascii="Times New Roman" w:eastAsia="Times New Roman" w:hAnsi="Times New Roman" w:cs="Times New Roman"/>
          <w:color w:val="000000"/>
          <w:sz w:val="28"/>
          <w:szCs w:val="28"/>
        </w:rPr>
        <w:t>Обращение предусматривает возможность направления жалобы предложения, отзывов по вопросам качества оказания социальных услуг как физических, так и юридических лиц и в случае, если их обращения соответствуют требованиям Федерального закона от 2 мая 2006 года N 59-ФЗ «О порядке рассмотрения обращений граждан Российской Федерации» (далее — Федеральный закон), такие обращения приняты к рассмотрению и на них будет дан ответ в установленные Федеральным</w:t>
      </w:r>
      <w:proofErr w:type="gramEnd"/>
      <w:r w:rsidRPr="00D345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законом сроки.</w:t>
      </w:r>
    </w:p>
    <w:p w:rsidR="00D345EA" w:rsidRPr="00D345EA" w:rsidRDefault="00D345EA" w:rsidP="00D345E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45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 письменной форме в соответствии с требованиями</w:t>
      </w:r>
    </w:p>
    <w:p w:rsidR="00D345EA" w:rsidRPr="00D345EA" w:rsidRDefault="00D345EA" w:rsidP="00D345EA">
      <w:pPr>
        <w:spacing w:after="1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45EA">
        <w:rPr>
          <w:rFonts w:ascii="Times New Roman" w:eastAsia="Times New Roman" w:hAnsi="Times New Roman" w:cs="Times New Roman"/>
          <w:color w:val="000000"/>
          <w:sz w:val="28"/>
          <w:szCs w:val="28"/>
        </w:rPr>
        <w:t>через приемную директора учреждения.</w:t>
      </w:r>
    </w:p>
    <w:p w:rsidR="00D345EA" w:rsidRPr="00D345EA" w:rsidRDefault="00D345EA" w:rsidP="00D345EA">
      <w:pPr>
        <w:spacing w:after="1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45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Для этого необходимо</w:t>
      </w:r>
      <w:r w:rsidRPr="00D345EA">
        <w:rPr>
          <w:rFonts w:ascii="Times New Roman" w:eastAsia="Times New Roman" w:hAnsi="Times New Roman" w:cs="Times New Roman"/>
          <w:color w:val="000000"/>
          <w:sz w:val="28"/>
          <w:szCs w:val="28"/>
        </w:rPr>
        <w:t> привезти письмо лично по адресу: Нижегородская область, город Нижний Новгород, улица Героя Попова, дом 12 «а» (прием документов ежедневно</w:t>
      </w:r>
      <w:r w:rsidR="00CF38D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 09.00 до 17.00, с 12.00 до 12.3</w:t>
      </w:r>
      <w:r w:rsidRPr="00D345EA">
        <w:rPr>
          <w:rFonts w:ascii="Times New Roman" w:eastAsia="Times New Roman" w:hAnsi="Times New Roman" w:cs="Times New Roman"/>
          <w:color w:val="000000"/>
          <w:sz w:val="28"/>
          <w:szCs w:val="28"/>
        </w:rPr>
        <w:t>0 перерыв, кроме субботы и воскресенья)</w:t>
      </w:r>
      <w:r w:rsidRPr="00D345E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или отправить по почте 603058, город Нижний Новгород, улица Героя Попова, дом 12 «а».</w:t>
      </w:r>
    </w:p>
    <w:p w:rsidR="00D345EA" w:rsidRPr="00D345EA" w:rsidRDefault="00D345EA" w:rsidP="00D345E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45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Обратиться по  телефонной линии</w:t>
      </w:r>
    </w:p>
    <w:p w:rsidR="00D345EA" w:rsidRPr="00D345EA" w:rsidRDefault="00D345EA" w:rsidP="00D345EA">
      <w:pPr>
        <w:spacing w:after="1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45EA">
        <w:rPr>
          <w:rFonts w:ascii="Times New Roman" w:eastAsia="Times New Roman" w:hAnsi="Times New Roman" w:cs="Times New Roman"/>
          <w:color w:val="000000"/>
          <w:sz w:val="28"/>
          <w:szCs w:val="28"/>
        </w:rPr>
        <w:t>тел./факс 8 (831) 258-10-49</w:t>
      </w:r>
    </w:p>
    <w:p w:rsidR="00D345EA" w:rsidRPr="00D345EA" w:rsidRDefault="00D345EA" w:rsidP="00D345EA">
      <w:pPr>
        <w:spacing w:after="1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45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Требования к обращению</w:t>
      </w:r>
    </w:p>
    <w:p w:rsidR="00D345EA" w:rsidRPr="00D345EA" w:rsidRDefault="00D345EA" w:rsidP="00D345EA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45EA">
        <w:rPr>
          <w:rFonts w:ascii="Times New Roman" w:eastAsia="Times New Roman" w:hAnsi="Times New Roman" w:cs="Times New Roman"/>
          <w:color w:val="000000"/>
          <w:sz w:val="28"/>
          <w:szCs w:val="28"/>
        </w:rPr>
        <w:t>Гражданин в направляемом в письменной форме или форме электронного документа в обязательном порядке указывает:</w:t>
      </w:r>
    </w:p>
    <w:p w:rsidR="00D345EA" w:rsidRPr="00D345EA" w:rsidRDefault="00D345EA" w:rsidP="00D345E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D345EA">
        <w:rPr>
          <w:rFonts w:ascii="Times New Roman" w:eastAsia="Times New Roman" w:hAnsi="Times New Roman" w:cs="Times New Roman"/>
          <w:color w:val="000000"/>
          <w:sz w:val="28"/>
          <w:szCs w:val="28"/>
        </w:rPr>
        <w:t>свои</w:t>
      </w:r>
      <w:proofErr w:type="gramEnd"/>
      <w:r w:rsidRPr="00D345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фамилию, имя, отчество</w:t>
      </w:r>
    </w:p>
    <w:p w:rsidR="00D345EA" w:rsidRPr="00D345EA" w:rsidRDefault="00D345EA" w:rsidP="00D345E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45EA">
        <w:rPr>
          <w:rFonts w:ascii="Times New Roman" w:eastAsia="Times New Roman" w:hAnsi="Times New Roman" w:cs="Times New Roman"/>
          <w:color w:val="000000"/>
          <w:sz w:val="28"/>
          <w:szCs w:val="28"/>
        </w:rPr>
        <w:t>почтовый адрес или адрес электронной почты, по которому должен быть направлен ответ</w:t>
      </w:r>
    </w:p>
    <w:p w:rsidR="00D345EA" w:rsidRPr="00D345EA" w:rsidRDefault="00D345EA" w:rsidP="00D345E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45EA">
        <w:rPr>
          <w:rFonts w:ascii="Times New Roman" w:eastAsia="Times New Roman" w:hAnsi="Times New Roman" w:cs="Times New Roman"/>
          <w:color w:val="000000"/>
          <w:sz w:val="28"/>
          <w:szCs w:val="28"/>
        </w:rPr>
        <w:t>излагает суть предложения, заявления или жалобы</w:t>
      </w:r>
    </w:p>
    <w:p w:rsidR="00D345EA" w:rsidRPr="00D345EA" w:rsidRDefault="00D345EA" w:rsidP="00D345E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45EA">
        <w:rPr>
          <w:rFonts w:ascii="Times New Roman" w:eastAsia="Times New Roman" w:hAnsi="Times New Roman" w:cs="Times New Roman"/>
          <w:color w:val="000000"/>
          <w:sz w:val="28"/>
          <w:szCs w:val="28"/>
        </w:rPr>
        <w:t>ставит личную подпись и дату</w:t>
      </w:r>
    </w:p>
    <w:p w:rsidR="00D345EA" w:rsidRPr="00D345EA" w:rsidRDefault="00D345EA" w:rsidP="00D345EA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D345EA">
        <w:rPr>
          <w:rFonts w:ascii="Times New Roman" w:eastAsia="Times New Roman" w:hAnsi="Times New Roman" w:cs="Times New Roman"/>
          <w:color w:val="000000"/>
          <w:sz w:val="28"/>
          <w:szCs w:val="28"/>
        </w:rPr>
        <w:t>Обращение, поступившее  в учреждение    подлежит</w:t>
      </w:r>
      <w:proofErr w:type="gramEnd"/>
      <w:r w:rsidRPr="00D345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рассмотрению в порядке, установленном </w:t>
      </w:r>
      <w:hyperlink r:id="rId6" w:tgtFrame="_blank" w:history="1">
        <w:r w:rsidRPr="00D345EA">
          <w:rPr>
            <w:rFonts w:ascii="Times New Roman" w:eastAsia="Times New Roman" w:hAnsi="Times New Roman" w:cs="Times New Roman"/>
            <w:color w:val="428BCA"/>
            <w:sz w:val="28"/>
            <w:szCs w:val="28"/>
          </w:rPr>
          <w:t>Федеральным законом от 02.05.2006 № 59-ФЗ «О порядке рассмотрения обращений граждан Российской Федерации»</w:t>
        </w:r>
      </w:hyperlink>
      <w:r w:rsidRPr="00D345E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64C7E" w:rsidRDefault="00364C7E"/>
    <w:sectPr w:rsidR="00364C7E" w:rsidSect="00C246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9801FF"/>
    <w:multiLevelType w:val="multilevel"/>
    <w:tmpl w:val="70EED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5BB3267"/>
    <w:multiLevelType w:val="multilevel"/>
    <w:tmpl w:val="9B72D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DAD5E21"/>
    <w:multiLevelType w:val="multilevel"/>
    <w:tmpl w:val="A91C1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ECE7475"/>
    <w:multiLevelType w:val="multilevel"/>
    <w:tmpl w:val="61AEB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345EA"/>
    <w:rsid w:val="00364C7E"/>
    <w:rsid w:val="00C246FB"/>
    <w:rsid w:val="00CF38D5"/>
    <w:rsid w:val="00D345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6FB"/>
  </w:style>
  <w:style w:type="paragraph" w:styleId="1">
    <w:name w:val="heading 1"/>
    <w:basedOn w:val="a"/>
    <w:link w:val="10"/>
    <w:uiPriority w:val="9"/>
    <w:qFormat/>
    <w:rsid w:val="00D345E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345E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D345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345EA"/>
    <w:rPr>
      <w:b/>
      <w:bCs/>
    </w:rPr>
  </w:style>
  <w:style w:type="character" w:styleId="a5">
    <w:name w:val="Hyperlink"/>
    <w:basedOn w:val="a0"/>
    <w:uiPriority w:val="99"/>
    <w:semiHidden/>
    <w:unhideWhenUsed/>
    <w:rsid w:val="00D345EA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345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345E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923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4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kcson38.ru/wp-content/uploads/2015/05/59-fz.pdf" TargetMode="External"/><Relationship Id="rId5" Type="http://schemas.openxmlformats.org/officeDocument/2006/relationships/hyperlink" Target="http://babushkinskiipni.ru/document/%D0%A4%D0%BE%D1%80%D0%BC%D0%B0%20%D0%B4%D0%BB%D1%8F%20%D0%BE%D0%B1%D1%80%D0%B0%D1%89%D0%B5%D0%BD%D0%B8%D1%8F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294</Words>
  <Characters>1682</Characters>
  <Application>Microsoft Office Word</Application>
  <DocSecurity>0</DocSecurity>
  <Lines>14</Lines>
  <Paragraphs>3</Paragraphs>
  <ScaleCrop>false</ScaleCrop>
  <Company/>
  <LinksUpToDate>false</LinksUpToDate>
  <CharactersWithSpaces>1973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3</cp:revision>
  <cp:lastPrinted>2017-10-05T11:31:00Z</cp:lastPrinted>
  <dcterms:created xsi:type="dcterms:W3CDTF">2017-10-05T11:25:00Z</dcterms:created>
  <dcterms:modified xsi:type="dcterms:W3CDTF">2017-10-06T06:10:00Z</dcterms:modified>
</cp:coreProperties>
</file>