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84" w:rsidRPr="009079EA" w:rsidRDefault="00617600" w:rsidP="00617600">
      <w:pPr>
        <w:spacing w:after="0"/>
        <w:ind w:left="-709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  <w:r w:rsidR="00113F5D">
        <w:rPr>
          <w:rFonts w:ascii="Times New Roman" w:hAnsi="Times New Roman" w:cs="Times New Roman"/>
          <w:b/>
          <w:sz w:val="28"/>
        </w:rPr>
        <w:t>ОТЧЕТ</w:t>
      </w:r>
    </w:p>
    <w:p w:rsidR="00170B7A" w:rsidRPr="00617600" w:rsidRDefault="00170B7A" w:rsidP="0090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00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</w:t>
      </w:r>
    </w:p>
    <w:p w:rsidR="00170B7A" w:rsidRPr="00617600" w:rsidRDefault="00170B7A" w:rsidP="0090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00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</w:p>
    <w:p w:rsidR="00170B7A" w:rsidRDefault="00170B7A" w:rsidP="0090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00">
        <w:rPr>
          <w:rFonts w:ascii="Times New Roman" w:hAnsi="Times New Roman" w:cs="Times New Roman"/>
          <w:b/>
          <w:sz w:val="28"/>
          <w:szCs w:val="28"/>
        </w:rPr>
        <w:t>ГБПОУСО «Нижегородское училище-интернат»</w:t>
      </w:r>
    </w:p>
    <w:p w:rsidR="00617600" w:rsidRPr="00617600" w:rsidRDefault="00617600" w:rsidP="0090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49"/>
        <w:gridCol w:w="2021"/>
        <w:gridCol w:w="2108"/>
        <w:gridCol w:w="1534"/>
        <w:gridCol w:w="1745"/>
        <w:gridCol w:w="141"/>
        <w:gridCol w:w="1134"/>
      </w:tblGrid>
      <w:tr w:rsidR="000A25DA" w:rsidRPr="009079EA" w:rsidTr="005E7072">
        <w:trPr>
          <w:trHeight w:val="725"/>
        </w:trPr>
        <w:tc>
          <w:tcPr>
            <w:tcW w:w="1949" w:type="dxa"/>
            <w:vMerge w:val="restart"/>
          </w:tcPr>
          <w:p w:rsidR="00170B7A" w:rsidRPr="009079E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Недостатки,</w:t>
            </w:r>
          </w:p>
          <w:p w:rsidR="00170B7A" w:rsidRPr="009079EA" w:rsidRDefault="005E707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70B7A"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ыявленные в ходе независимой </w:t>
            </w:r>
            <w:proofErr w:type="gramStart"/>
            <w:r w:rsidR="00170B7A" w:rsidRPr="009079EA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="00170B7A"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021" w:type="dxa"/>
            <w:vMerge w:val="restart"/>
          </w:tcPr>
          <w:p w:rsidR="005E7072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по устранению </w:t>
            </w:r>
          </w:p>
          <w:p w:rsidR="005E7072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недостатков,</w:t>
            </w:r>
          </w:p>
          <w:p w:rsidR="00170B7A" w:rsidRDefault="00170B7A" w:rsidP="005E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 в ходе независимой </w:t>
            </w:r>
            <w:proofErr w:type="gramStart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  <w:p w:rsidR="005E7072" w:rsidRDefault="005E7072" w:rsidP="005E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72" w:rsidRDefault="005E7072" w:rsidP="005E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72" w:rsidRPr="009079EA" w:rsidRDefault="005E7072" w:rsidP="005E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170B7A" w:rsidRPr="009079E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534" w:type="dxa"/>
            <w:vMerge w:val="restart"/>
          </w:tcPr>
          <w:p w:rsidR="00170B7A" w:rsidRPr="009079E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фамилии, имени, отечества и должности)</w:t>
            </w:r>
          </w:p>
        </w:tc>
        <w:tc>
          <w:tcPr>
            <w:tcW w:w="3020" w:type="dxa"/>
            <w:gridSpan w:val="3"/>
          </w:tcPr>
          <w:p w:rsidR="00170B7A" w:rsidRPr="009079E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0D0A68" w:rsidRPr="009079EA" w:rsidTr="00EB3E7C">
        <w:trPr>
          <w:trHeight w:val="1533"/>
        </w:trPr>
        <w:tc>
          <w:tcPr>
            <w:tcW w:w="1949" w:type="dxa"/>
            <w:vMerge/>
          </w:tcPr>
          <w:p w:rsidR="00170B7A" w:rsidRPr="009079E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170B7A" w:rsidRPr="009079E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70B7A" w:rsidRPr="009079E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70B7A" w:rsidRPr="009079E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170B7A" w:rsidRPr="009079EA" w:rsidRDefault="00602231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70B7A" w:rsidRPr="009079EA">
              <w:rPr>
                <w:rFonts w:ascii="Times New Roman" w:hAnsi="Times New Roman" w:cs="Times New Roman"/>
                <w:sz w:val="20"/>
                <w:szCs w:val="20"/>
              </w:rPr>
              <w:t>еализованные меры по устранению выявленных недостатков</w:t>
            </w:r>
          </w:p>
        </w:tc>
        <w:tc>
          <w:tcPr>
            <w:tcW w:w="1275" w:type="dxa"/>
            <w:gridSpan w:val="2"/>
          </w:tcPr>
          <w:p w:rsidR="00170B7A" w:rsidRPr="009079EA" w:rsidRDefault="00602231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602231" w:rsidRPr="009079EA" w:rsidTr="005E7072">
        <w:tc>
          <w:tcPr>
            <w:tcW w:w="10632" w:type="dxa"/>
            <w:gridSpan w:val="7"/>
          </w:tcPr>
          <w:p w:rsidR="005E7072" w:rsidRDefault="005E7072" w:rsidP="009079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02231" w:rsidRDefault="00602231" w:rsidP="009079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79E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79EA">
              <w:rPr>
                <w:rFonts w:ascii="Times New Roman" w:hAnsi="Times New Roman" w:cs="Times New Roman"/>
                <w:sz w:val="20"/>
              </w:rPr>
              <w:t>. Открытость и доступность информации об организации</w:t>
            </w:r>
          </w:p>
          <w:p w:rsidR="005E7072" w:rsidRPr="009079EA" w:rsidRDefault="005E7072" w:rsidP="009079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A68" w:rsidRPr="009079EA" w:rsidTr="00EB3E7C">
        <w:tc>
          <w:tcPr>
            <w:tcW w:w="1949" w:type="dxa"/>
          </w:tcPr>
          <w:p w:rsidR="005E7072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Несоответствие</w:t>
            </w:r>
          </w:p>
          <w:p w:rsidR="00113F5D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деятельности </w:t>
            </w:r>
          </w:p>
          <w:p w:rsidR="00170B7A" w:rsidRPr="009079EA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021" w:type="dxa"/>
          </w:tcPr>
          <w:p w:rsidR="005E7072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информации о деятельности организации, размещенной на официальном сайте организации</w:t>
            </w:r>
          </w:p>
          <w:p w:rsidR="005E7072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в сети «Интернет», правилам размещения </w:t>
            </w:r>
            <w:proofErr w:type="gramStart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официальном</w:t>
            </w:r>
          </w:p>
          <w:p w:rsidR="005E7072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в сети «Интернет» и обновления информации об образовательной организации, утвержденным постановлением Правительства </w:t>
            </w:r>
          </w:p>
          <w:p w:rsidR="005E7072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РФ от 10 июля 2013 г. № 582, и требованиям к структуре официально</w:t>
            </w:r>
          </w:p>
          <w:p w:rsidR="005E7072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го сайта образовательной организации в информационно-телекоммуникационной сети «Интернат» и формату представления</w:t>
            </w:r>
          </w:p>
          <w:p w:rsidR="005E7072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на нём информации, утвержденным приказом </w:t>
            </w:r>
          </w:p>
          <w:p w:rsidR="005E7072" w:rsidRDefault="005E7072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72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Рособрнадзора</w:t>
            </w:r>
          </w:p>
          <w:p w:rsidR="00170B7A" w:rsidRPr="009079EA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от 29 мая 2014 г. № 785:</w:t>
            </w:r>
          </w:p>
          <w:p w:rsidR="00602231" w:rsidRPr="009079EA" w:rsidRDefault="00602231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-об условиях охраны здоровья</w:t>
            </w:r>
            <w:r w:rsidR="0003123C"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в том числе инвалидов и лиц с ограниченными возможностями здоровья;</w:t>
            </w: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72" w:rsidRDefault="0003123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- о поступлении финансовых и материальных средств и об их расходовании </w:t>
            </w:r>
          </w:p>
          <w:p w:rsidR="0003123C" w:rsidRPr="009079EA" w:rsidRDefault="0003123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по итогам финансового года</w:t>
            </w:r>
          </w:p>
        </w:tc>
        <w:tc>
          <w:tcPr>
            <w:tcW w:w="2108" w:type="dxa"/>
          </w:tcPr>
          <w:p w:rsidR="00170B7A" w:rsidRPr="009079EA" w:rsidRDefault="0003123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2020 года</w:t>
            </w:r>
          </w:p>
        </w:tc>
        <w:tc>
          <w:tcPr>
            <w:tcW w:w="1534" w:type="dxa"/>
          </w:tcPr>
          <w:p w:rsidR="00170B7A" w:rsidRPr="009079EA" w:rsidRDefault="0003123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Кочин Дмитрий Владимирович, директор</w:t>
            </w:r>
          </w:p>
        </w:tc>
        <w:tc>
          <w:tcPr>
            <w:tcW w:w="1745" w:type="dxa"/>
          </w:tcPr>
          <w:p w:rsidR="00170B7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DE1AE3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="00EB3E7C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информации </w:t>
            </w:r>
            <w:r w:rsidR="00EB3E7C" w:rsidRPr="00EB3E7C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EB3E7C" w:rsidRPr="00EB3E7C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условиях охраны здоровья обучающихся </w:t>
            </w:r>
            <w:r w:rsidR="00EB3E7C" w:rsidRPr="00EB3E7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ГБПОУСО «Нижегородское училище-интернат»,  в том числе инвалидов и лиц с ОВЗ</w:t>
            </w:r>
            <w:r w:rsidR="00EB3E7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B3E7C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</w:t>
            </w:r>
          </w:p>
          <w:p w:rsidR="00AE5D02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сайте ГБПОУСО «НУИ» - раздел «Материально-техническое обеспечение»</w:t>
            </w:r>
          </w:p>
          <w:p w:rsidR="00AE5D02" w:rsidRDefault="00AE5D02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E7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721B9" w:rsidP="00E7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AE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="00EB3E7C">
              <w:rPr>
                <w:rFonts w:ascii="Times New Roman" w:hAnsi="Times New Roman" w:cs="Times New Roman"/>
                <w:sz w:val="20"/>
                <w:szCs w:val="20"/>
              </w:rPr>
              <w:t>азмещение</w:t>
            </w:r>
          </w:p>
          <w:p w:rsidR="00E721B9" w:rsidRDefault="00E721B9" w:rsidP="00E721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EF5F6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о</w:t>
              </w:r>
              <w:r w:rsidRPr="00E721B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тчет</w:t>
              </w:r>
              <w: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а </w:t>
              </w:r>
              <w:r w:rsidRPr="00E721B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о финансовых результатах деятельности учреждения на </w:t>
              </w:r>
              <w: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   1 января 2020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EF5F6"/>
              </w:rPr>
              <w:t xml:space="preserve"> г.</w:t>
            </w:r>
          </w:p>
          <w:p w:rsidR="00E721B9" w:rsidRDefault="00E721B9" w:rsidP="00E7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официальном</w:t>
            </w:r>
          </w:p>
          <w:p w:rsidR="00E721B9" w:rsidRDefault="00E721B9" w:rsidP="00E7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сайте ГБПОУСО «НУИ» - раздел</w:t>
            </w:r>
          </w:p>
          <w:p w:rsidR="00E721B9" w:rsidRPr="009079EA" w:rsidRDefault="00E721B9" w:rsidP="005F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«Финансово-хозяственная деятельность»</w:t>
            </w:r>
            <w:r w:rsidRPr="00E721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5E9EC"/>
              </w:rPr>
              <w:t> </w:t>
            </w:r>
          </w:p>
        </w:tc>
        <w:tc>
          <w:tcPr>
            <w:tcW w:w="1275" w:type="dxa"/>
            <w:gridSpan w:val="2"/>
          </w:tcPr>
          <w:p w:rsidR="00170B7A" w:rsidRDefault="00170B7A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</w:t>
            </w: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E7C" w:rsidRDefault="00EB3E7C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1B9" w:rsidRDefault="00E721B9" w:rsidP="00E7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</w:t>
            </w:r>
          </w:p>
          <w:p w:rsidR="00E721B9" w:rsidRDefault="00E721B9" w:rsidP="00E7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E721B9" w:rsidRPr="009079EA" w:rsidRDefault="00E721B9" w:rsidP="0090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A68" w:rsidRPr="009079EA" w:rsidTr="00EB3E7C">
        <w:tc>
          <w:tcPr>
            <w:tcW w:w="1949" w:type="dxa"/>
          </w:tcPr>
          <w:p w:rsidR="00170B7A" w:rsidRPr="009079EA" w:rsidRDefault="0003123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на официальном сайте образовательной организации информации о </w:t>
            </w:r>
            <w:proofErr w:type="spellStart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дистационных</w:t>
            </w:r>
            <w:proofErr w:type="spellEnd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способах взаимодействия с получателями образовательных услуг</w:t>
            </w:r>
          </w:p>
        </w:tc>
        <w:tc>
          <w:tcPr>
            <w:tcW w:w="2021" w:type="dxa"/>
          </w:tcPr>
          <w:p w:rsidR="00F55C68" w:rsidRDefault="0003123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Обеспечение наличия и функционирования на официальном сайте организации информации о диста</w:t>
            </w:r>
            <w:r w:rsidR="00F55C6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ционных способах взаимодействия с получателями образовательных услуг:</w:t>
            </w:r>
          </w:p>
          <w:p w:rsidR="0003123C" w:rsidRPr="009079EA" w:rsidRDefault="0003123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108" w:type="dxa"/>
          </w:tcPr>
          <w:p w:rsidR="00170B7A" w:rsidRPr="009079EA" w:rsidRDefault="0003123C" w:rsidP="00DD7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DD7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1534" w:type="dxa"/>
          </w:tcPr>
          <w:p w:rsidR="00170B7A" w:rsidRPr="009079EA" w:rsidRDefault="0003123C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Кочин Дмитрий Владимирович, директор</w:t>
            </w:r>
          </w:p>
        </w:tc>
        <w:tc>
          <w:tcPr>
            <w:tcW w:w="1745" w:type="dxa"/>
          </w:tcPr>
          <w:p w:rsidR="00F55C68" w:rsidRPr="00F55C68" w:rsidRDefault="00DE1AE3" w:rsidP="00F55C6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>Р</w:t>
            </w:r>
            <w:r w:rsidR="00F55C68" w:rsidRPr="00F55C68"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>азмещение  анкет</w:t>
            </w:r>
            <w:r w:rsidR="00113F5D"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>ы</w:t>
            </w:r>
            <w:r w:rsidR="00F55C68" w:rsidRPr="00F55C68"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 xml:space="preserve"> для обеспечения возможности выражения мнения</w:t>
            </w:r>
          </w:p>
          <w:p w:rsidR="005F5F4A" w:rsidRDefault="00F55C68" w:rsidP="00F55C68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F55C68"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>получателей образовательных услуг о качестве их оказания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 xml:space="preserve"> </w:t>
            </w:r>
          </w:p>
          <w:p w:rsidR="00F55C68" w:rsidRDefault="00F55C68" w:rsidP="00F55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официальном</w:t>
            </w:r>
          </w:p>
          <w:p w:rsidR="00F55C68" w:rsidRDefault="00F55C68" w:rsidP="00F55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сайте  ГБПОУСО «НУИ» - раздел</w:t>
            </w:r>
          </w:p>
          <w:p w:rsidR="00F55C68" w:rsidRPr="009079EA" w:rsidRDefault="00F55C68" w:rsidP="00F55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«Независимая оценка качества оказания услуг»</w:t>
            </w:r>
          </w:p>
        </w:tc>
        <w:tc>
          <w:tcPr>
            <w:tcW w:w="1275" w:type="dxa"/>
            <w:gridSpan w:val="2"/>
          </w:tcPr>
          <w:p w:rsidR="00F55C68" w:rsidRDefault="00F55C68" w:rsidP="005F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</w:p>
          <w:p w:rsidR="00F55C68" w:rsidRPr="009079EA" w:rsidRDefault="00F55C68" w:rsidP="005F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03123C" w:rsidRPr="009079EA" w:rsidTr="005E7072">
        <w:tc>
          <w:tcPr>
            <w:tcW w:w="10632" w:type="dxa"/>
            <w:gridSpan w:val="7"/>
          </w:tcPr>
          <w:p w:rsidR="005E7072" w:rsidRPr="009079EA" w:rsidRDefault="0003123C" w:rsidP="005F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9079EA">
              <w:rPr>
                <w:rFonts w:ascii="Times New Roman" w:hAnsi="Times New Roman" w:cs="Times New Roman"/>
                <w:sz w:val="20"/>
              </w:rPr>
              <w:t>. Доступность образовательной деятельности для инвалидов</w:t>
            </w:r>
          </w:p>
        </w:tc>
      </w:tr>
      <w:tr w:rsidR="000D0A68" w:rsidRPr="009079EA" w:rsidTr="00DE1AE3">
        <w:tc>
          <w:tcPr>
            <w:tcW w:w="1949" w:type="dxa"/>
          </w:tcPr>
          <w:p w:rsidR="00170B7A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Не оборудованы с учетом доступности для инвалидов помещения </w:t>
            </w:r>
            <w:r w:rsidRPr="0090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и прилегающей к ней территории</w:t>
            </w:r>
          </w:p>
        </w:tc>
        <w:tc>
          <w:tcPr>
            <w:tcW w:w="2021" w:type="dxa"/>
          </w:tcPr>
          <w:p w:rsidR="00170B7A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 помещений образовательной организации и </w:t>
            </w:r>
            <w:r w:rsidRPr="0090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прилегающей к ней территории с учетом доступности для инвалидов:</w:t>
            </w:r>
          </w:p>
          <w:p w:rsidR="000D0A68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- выделенными стоянками для автотранспортных средств инвалидов;</w:t>
            </w:r>
          </w:p>
          <w:p w:rsidR="000D0A68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- специальными креслами-колясками</w:t>
            </w:r>
          </w:p>
        </w:tc>
        <w:tc>
          <w:tcPr>
            <w:tcW w:w="2108" w:type="dxa"/>
          </w:tcPr>
          <w:p w:rsidR="00170B7A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2020,2021 годы при наличии финансирования</w:t>
            </w:r>
          </w:p>
        </w:tc>
        <w:tc>
          <w:tcPr>
            <w:tcW w:w="1534" w:type="dxa"/>
          </w:tcPr>
          <w:p w:rsidR="00170B7A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Кочин Дмитрий Владимирович, директор</w:t>
            </w:r>
          </w:p>
        </w:tc>
        <w:tc>
          <w:tcPr>
            <w:tcW w:w="1886" w:type="dxa"/>
            <w:gridSpan w:val="2"/>
          </w:tcPr>
          <w:p w:rsidR="00170B7A" w:rsidRDefault="00170B7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5F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име</w:t>
            </w:r>
            <w:r w:rsidR="00F17A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</w:p>
          <w:p w:rsidR="005F5F4A" w:rsidRDefault="005F5F4A" w:rsidP="005F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5F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5F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Pr="009079EA" w:rsidRDefault="005F5F4A" w:rsidP="00F1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отсутству</w:t>
            </w:r>
            <w:r w:rsidR="00F17A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170B7A" w:rsidRDefault="00170B7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2019 г.</w:t>
            </w: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Default="005F5F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F4A" w:rsidRPr="009079EA" w:rsidRDefault="005F5F4A" w:rsidP="00C8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  <w:r w:rsidR="00C823B1"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финансирования</w:t>
            </w:r>
          </w:p>
        </w:tc>
      </w:tr>
      <w:tr w:rsidR="000D0A68" w:rsidRPr="009079EA" w:rsidTr="00DE1AE3">
        <w:tc>
          <w:tcPr>
            <w:tcW w:w="1949" w:type="dxa"/>
          </w:tcPr>
          <w:p w:rsidR="005E7072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условия доступности, </w:t>
            </w:r>
            <w:proofErr w:type="gramStart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позволяющих</w:t>
            </w:r>
            <w:proofErr w:type="gramEnd"/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0B7A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инвалидам получать образовательные услуги наравне с другими обучающимися</w:t>
            </w:r>
          </w:p>
        </w:tc>
        <w:tc>
          <w:tcPr>
            <w:tcW w:w="2021" w:type="dxa"/>
          </w:tcPr>
          <w:p w:rsidR="005E7072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 организации условия доступности, </w:t>
            </w:r>
          </w:p>
          <w:p w:rsidR="00170B7A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позволяющие инвалидам получать услуги наравне с другими:</w:t>
            </w:r>
          </w:p>
          <w:p w:rsidR="000D0A68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68" w:rsidRPr="009079EA" w:rsidRDefault="000D0A68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- дублирование надписи знаками, выполненными</w:t>
            </w:r>
            <w:r w:rsidR="000A25DA" w:rsidRPr="009079EA">
              <w:rPr>
                <w:rFonts w:ascii="Times New Roman" w:hAnsi="Times New Roman" w:cs="Times New Roman"/>
                <w:sz w:val="20"/>
                <w:szCs w:val="20"/>
              </w:rPr>
              <w:t xml:space="preserve"> рельефно-точечным шрифтом Брайля;</w:t>
            </w: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- предоставление инвалидам по слуху (слуху и зрению)</w:t>
            </w:r>
            <w:r w:rsidR="00DD7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услуги сурдопереводчика (тифлосурдопереводчика).</w:t>
            </w:r>
          </w:p>
        </w:tc>
        <w:tc>
          <w:tcPr>
            <w:tcW w:w="2108" w:type="dxa"/>
          </w:tcPr>
          <w:p w:rsidR="00170B7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в течение 2020 года</w:t>
            </w: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0A25D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DA" w:rsidRPr="009079EA" w:rsidRDefault="00BE7FFA" w:rsidP="00DD7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25DA" w:rsidRPr="009079EA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1534" w:type="dxa"/>
          </w:tcPr>
          <w:p w:rsidR="00170B7A" w:rsidRPr="009079EA" w:rsidRDefault="005268F0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EA">
              <w:rPr>
                <w:rFonts w:ascii="Times New Roman" w:hAnsi="Times New Roman" w:cs="Times New Roman"/>
                <w:sz w:val="20"/>
                <w:szCs w:val="20"/>
              </w:rPr>
              <w:t>Кочин Дмитрий Владимирович, директор</w:t>
            </w:r>
          </w:p>
        </w:tc>
        <w:tc>
          <w:tcPr>
            <w:tcW w:w="1886" w:type="dxa"/>
            <w:gridSpan w:val="2"/>
          </w:tcPr>
          <w:p w:rsidR="00170B7A" w:rsidRDefault="00170B7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A4A" w:rsidRDefault="00F17A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A4A" w:rsidRDefault="00F17A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A4A" w:rsidRDefault="00F17A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A4A" w:rsidRDefault="00F17A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A4A" w:rsidRDefault="00F17A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A4A" w:rsidRDefault="00F17A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A4A" w:rsidRDefault="00F17A4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A4A" w:rsidRDefault="00D10313" w:rsidP="00DE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имеется:</w:t>
            </w:r>
          </w:p>
          <w:p w:rsidR="00D10313" w:rsidRDefault="00D10313" w:rsidP="00DE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табло (бегущая строка), многофункциональный информационный терминал, индукционная система для слабослышащих, кнопка вызова «помощника»</w:t>
            </w:r>
          </w:p>
          <w:p w:rsidR="00D10313" w:rsidRDefault="00D1031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DE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имеется:</w:t>
            </w:r>
          </w:p>
          <w:p w:rsidR="00DE1AE3" w:rsidRDefault="00DE1AE3" w:rsidP="00DE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дублирующие таблички (названия кабинетов) со шрифтом Брайля, поэтажная мнемосхема со шрифтом Брайля</w:t>
            </w:r>
          </w:p>
          <w:p w:rsidR="00DE1AE3" w:rsidRDefault="00DE1AE3" w:rsidP="00DE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Pr="009079EA" w:rsidRDefault="00DE1AE3" w:rsidP="00DE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сурдопереводчика предоставляются</w:t>
            </w:r>
          </w:p>
        </w:tc>
        <w:tc>
          <w:tcPr>
            <w:tcW w:w="1134" w:type="dxa"/>
          </w:tcPr>
          <w:p w:rsidR="00170B7A" w:rsidRDefault="00170B7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2019 г.</w:t>
            </w: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AE3" w:rsidRDefault="00DE1AE3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E1AE3" w:rsidRPr="009079EA" w:rsidRDefault="00BE7FFA" w:rsidP="0090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1AE3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</w:tbl>
    <w:p w:rsidR="00170B7A" w:rsidRPr="00170B7A" w:rsidRDefault="00170B7A" w:rsidP="00170B7A">
      <w:pPr>
        <w:rPr>
          <w:rFonts w:ascii="Times New Roman" w:hAnsi="Times New Roman" w:cs="Times New Roman"/>
        </w:rPr>
      </w:pPr>
    </w:p>
    <w:sectPr w:rsidR="00170B7A" w:rsidRPr="00170B7A" w:rsidSect="007D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B7A"/>
    <w:rsid w:val="0003123C"/>
    <w:rsid w:val="000A25DA"/>
    <w:rsid w:val="000D0A68"/>
    <w:rsid w:val="00113F5D"/>
    <w:rsid w:val="00170B7A"/>
    <w:rsid w:val="001A57B8"/>
    <w:rsid w:val="005268F0"/>
    <w:rsid w:val="005E7072"/>
    <w:rsid w:val="005F5F4A"/>
    <w:rsid w:val="00602231"/>
    <w:rsid w:val="00617600"/>
    <w:rsid w:val="007D0685"/>
    <w:rsid w:val="009079EA"/>
    <w:rsid w:val="00AE5D02"/>
    <w:rsid w:val="00B07D84"/>
    <w:rsid w:val="00BE7FFA"/>
    <w:rsid w:val="00C256AA"/>
    <w:rsid w:val="00C823B1"/>
    <w:rsid w:val="00D10313"/>
    <w:rsid w:val="00DB1398"/>
    <w:rsid w:val="00DD71DF"/>
    <w:rsid w:val="00DE1AE3"/>
    <w:rsid w:val="00E721B9"/>
    <w:rsid w:val="00EB3E7C"/>
    <w:rsid w:val="00F17A4A"/>
    <w:rsid w:val="00F5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23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721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pu-nn.ru/doki/otchet_fin_deit_20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645E-0BFA-4D05-9C2D-9FFA88F8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cp:lastPrinted>2020-04-28T09:00:00Z</cp:lastPrinted>
  <dcterms:created xsi:type="dcterms:W3CDTF">2020-04-28T07:56:00Z</dcterms:created>
  <dcterms:modified xsi:type="dcterms:W3CDTF">2020-04-28T09:16:00Z</dcterms:modified>
</cp:coreProperties>
</file>